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18" w:rsidRPr="00B42A18" w:rsidRDefault="00B42A18" w:rsidP="00B42A18">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B42A18">
        <w:rPr>
          <w:rFonts w:ascii="Arial" w:eastAsia="Times New Roman" w:hAnsi="Arial" w:cs="Arial"/>
          <w:b/>
          <w:bCs/>
          <w:noProof/>
          <w:kern w:val="32"/>
          <w:sz w:val="32"/>
          <w:szCs w:val="28"/>
          <w:lang w:eastAsia="ru-RU"/>
        </w:rPr>
        <w:drawing>
          <wp:inline distT="0" distB="0" distL="0" distR="0" wp14:anchorId="71A72D3F" wp14:editId="357FC824">
            <wp:extent cx="638175" cy="685800"/>
            <wp:effectExtent l="0" t="0" r="9525" b="0"/>
            <wp:docPr id="3" name="Рисунок 3"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dstu(конеч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B42A18" w:rsidRPr="00D16968" w:rsidRDefault="00D94CC4" w:rsidP="00D94CC4">
      <w:pPr>
        <w:spacing w:after="120" w:line="240" w:lineRule="auto"/>
        <w:jc w:val="center"/>
        <w:outlineLvl w:val="0"/>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МИНИСТЕРСТВО</w:t>
      </w:r>
      <w:r w:rsidR="00B42A18" w:rsidRPr="00D16968">
        <w:rPr>
          <w:rFonts w:ascii="Times New Roman" w:eastAsia="Times New Roman" w:hAnsi="Times New Roman" w:cs="Times New Roman"/>
          <w:sz w:val="24"/>
          <w:szCs w:val="24"/>
          <w:lang w:eastAsia="ru-RU"/>
        </w:rPr>
        <w:t xml:space="preserve"> НАУ</w:t>
      </w:r>
      <w:r w:rsidR="00CE4829" w:rsidRPr="00D16968">
        <w:rPr>
          <w:rFonts w:ascii="Times New Roman" w:eastAsia="Times New Roman" w:hAnsi="Times New Roman" w:cs="Times New Roman"/>
          <w:sz w:val="24"/>
          <w:szCs w:val="24"/>
          <w:lang w:eastAsia="ru-RU"/>
        </w:rPr>
        <w:t xml:space="preserve">КИ И ВЫСШЕГО ОБРАЗОВАНИЯ </w:t>
      </w:r>
      <w:r w:rsidR="00B42A18" w:rsidRPr="00D16968">
        <w:rPr>
          <w:rFonts w:ascii="Times New Roman" w:eastAsia="Times New Roman" w:hAnsi="Times New Roman" w:cs="Times New Roman"/>
          <w:sz w:val="24"/>
          <w:szCs w:val="24"/>
          <w:lang w:eastAsia="ru-RU"/>
        </w:rPr>
        <w:t>РОССИЙСКОЙ ФЕДЕРАЦИИ</w:t>
      </w:r>
    </w:p>
    <w:p w:rsidR="00D16968" w:rsidRPr="00D16968" w:rsidRDefault="00B42A18" w:rsidP="00D16968">
      <w:pPr>
        <w:spacing w:after="0" w:line="240" w:lineRule="auto"/>
        <w:jc w:val="center"/>
        <w:rPr>
          <w:rFonts w:ascii="Times New Roman" w:eastAsia="Times New Roman" w:hAnsi="Times New Roman" w:cs="Times New Roman"/>
          <w:b/>
          <w:bCs/>
          <w:sz w:val="28"/>
          <w:szCs w:val="28"/>
          <w:lang w:eastAsia="ru-RU"/>
        </w:rPr>
      </w:pPr>
      <w:r w:rsidRPr="00D16968">
        <w:rPr>
          <w:rFonts w:ascii="Times New Roman" w:eastAsia="Times New Roman" w:hAnsi="Times New Roman" w:cs="Times New Roman"/>
          <w:b/>
          <w:bCs/>
          <w:sz w:val="28"/>
          <w:szCs w:val="28"/>
          <w:lang w:eastAsia="ru-RU"/>
        </w:rPr>
        <w:t xml:space="preserve">ФЕДЕРАЛЬНОЕ ГОСУДАРСТВЕННОЕ БЮДЖЕТНОЕ </w:t>
      </w:r>
    </w:p>
    <w:p w:rsidR="00B42A18" w:rsidRPr="00D16968" w:rsidRDefault="00B42A18" w:rsidP="00D16968">
      <w:pPr>
        <w:spacing w:after="0" w:line="240" w:lineRule="auto"/>
        <w:jc w:val="center"/>
        <w:rPr>
          <w:rFonts w:ascii="Times New Roman" w:eastAsia="Times New Roman" w:hAnsi="Times New Roman" w:cs="Times New Roman"/>
          <w:b/>
          <w:bCs/>
          <w:sz w:val="28"/>
          <w:szCs w:val="28"/>
          <w:lang w:eastAsia="ru-RU"/>
        </w:rPr>
      </w:pPr>
      <w:r w:rsidRPr="00D16968">
        <w:rPr>
          <w:rFonts w:ascii="Times New Roman" w:eastAsia="Times New Roman" w:hAnsi="Times New Roman" w:cs="Times New Roman"/>
          <w:b/>
          <w:bCs/>
          <w:sz w:val="28"/>
          <w:szCs w:val="28"/>
          <w:lang w:eastAsia="ru-RU"/>
        </w:rPr>
        <w:t>ОБРАЗОВАТЕЛЬНОЕ УЧРЕЖДЕНИЕ ВЫСШЕГО ОБРАЗОВАНИЯ</w:t>
      </w:r>
    </w:p>
    <w:p w:rsidR="00B42A18" w:rsidRPr="00D16968" w:rsidRDefault="00B42A18" w:rsidP="00D16968">
      <w:pPr>
        <w:spacing w:line="240" w:lineRule="auto"/>
        <w:jc w:val="center"/>
        <w:rPr>
          <w:rFonts w:ascii="Times New Roman" w:eastAsia="Times New Roman" w:hAnsi="Times New Roman" w:cs="Times New Roman"/>
          <w:b/>
          <w:bCs/>
          <w:sz w:val="28"/>
          <w:szCs w:val="28"/>
          <w:lang w:eastAsia="ru-RU"/>
        </w:rPr>
      </w:pPr>
      <w:r w:rsidRPr="00D16968">
        <w:rPr>
          <w:rFonts w:ascii="Times New Roman" w:eastAsia="Times New Roman" w:hAnsi="Times New Roman" w:cs="Times New Roman"/>
          <w:b/>
          <w:bCs/>
          <w:sz w:val="28"/>
          <w:szCs w:val="28"/>
          <w:lang w:eastAsia="ru-RU"/>
        </w:rPr>
        <w:t>«ДОНСКОЙ ГОСУДАРСТВЕННЫЙ ТЕХНИЧЕСКИЙ УНИВЕРСИТЕТ»</w:t>
      </w:r>
    </w:p>
    <w:p w:rsidR="00B42A18" w:rsidRPr="00D16968" w:rsidRDefault="00B42A18" w:rsidP="00B42A18">
      <w:pPr>
        <w:spacing w:after="120" w:line="240" w:lineRule="auto"/>
        <w:jc w:val="center"/>
        <w:rPr>
          <w:rFonts w:ascii="Times New Roman" w:eastAsia="Times New Roman" w:hAnsi="Times New Roman" w:cs="Times New Roman"/>
          <w:sz w:val="28"/>
          <w:szCs w:val="28"/>
          <w:lang w:eastAsia="ru-RU"/>
        </w:rPr>
      </w:pPr>
      <w:r w:rsidRPr="00D16968">
        <w:rPr>
          <w:rFonts w:ascii="Times New Roman" w:eastAsia="Times New Roman" w:hAnsi="Times New Roman" w:cs="Times New Roman"/>
          <w:b/>
          <w:bCs/>
          <w:sz w:val="28"/>
          <w:szCs w:val="28"/>
          <w:lang w:eastAsia="ru-RU"/>
        </w:rPr>
        <w:t>(ДГТУ)</w:t>
      </w:r>
    </w:p>
    <w:p w:rsidR="00B42A18" w:rsidRPr="00D16968" w:rsidRDefault="00F90DF2" w:rsidP="00B42A18">
      <w:pPr>
        <w:spacing w:after="0" w:line="360" w:lineRule="auto"/>
        <w:jc w:val="center"/>
        <w:rPr>
          <w:rFonts w:ascii="Times New Roman" w:eastAsia="Times New Roman" w:hAnsi="Times New Roman" w:cs="Times New Roman"/>
          <w:sz w:val="28"/>
          <w:szCs w:val="28"/>
          <w:lang w:eastAsia="ru-RU"/>
        </w:rPr>
      </w:pPr>
      <w:r w:rsidRPr="00D16968">
        <w:rPr>
          <w:rFonts w:ascii="Times New Roman" w:eastAsia="Times New Roman" w:hAnsi="Times New Roman" w:cs="Times New Roman"/>
          <w:sz w:val="28"/>
          <w:szCs w:val="28"/>
          <w:lang w:eastAsia="ru-RU"/>
        </w:rPr>
        <w:t>АВИАЦИОННЫЙ КОЛЛЕДЖ</w:t>
      </w:r>
    </w:p>
    <w:p w:rsidR="00F90DF2" w:rsidRDefault="00F90DF2" w:rsidP="00B42A18">
      <w:pPr>
        <w:spacing w:after="0" w:line="240" w:lineRule="auto"/>
        <w:ind w:firstLine="6096"/>
        <w:jc w:val="center"/>
        <w:rPr>
          <w:rFonts w:ascii="Times New Roman" w:eastAsia="Times New Roman" w:hAnsi="Times New Roman" w:cs="Times New Roman"/>
          <w:sz w:val="20"/>
          <w:szCs w:val="20"/>
          <w:lang w:eastAsia="ru-RU"/>
        </w:rPr>
      </w:pPr>
    </w:p>
    <w:p w:rsidR="00B42A18" w:rsidRPr="00D16968" w:rsidRDefault="00B42A18" w:rsidP="00B42A18">
      <w:pPr>
        <w:spacing w:after="0" w:line="240" w:lineRule="auto"/>
        <w:ind w:firstLine="6096"/>
        <w:jc w:val="center"/>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УТВЕРЖДАЮ</w:t>
      </w:r>
    </w:p>
    <w:p w:rsidR="00B42A18" w:rsidRPr="00D16968" w:rsidRDefault="00B42A18" w:rsidP="00B42A18">
      <w:pPr>
        <w:spacing w:after="0" w:line="240" w:lineRule="auto"/>
        <w:ind w:firstLine="6096"/>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ab/>
        <w:t xml:space="preserve">          Директор колледжа</w:t>
      </w:r>
    </w:p>
    <w:p w:rsidR="00B42A18" w:rsidRPr="00D16968" w:rsidRDefault="00B42A18" w:rsidP="00B42A18">
      <w:pPr>
        <w:spacing w:after="0" w:line="240" w:lineRule="auto"/>
        <w:jc w:val="center"/>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                                                                          </w:t>
      </w:r>
      <w:r w:rsidR="00F90DF2"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 xml:space="preserve"> </w:t>
      </w:r>
      <w:r w:rsidR="00F90DF2" w:rsidRPr="00D16968">
        <w:rPr>
          <w:rFonts w:ascii="Times New Roman" w:eastAsia="Times New Roman" w:hAnsi="Times New Roman" w:cs="Times New Roman"/>
          <w:sz w:val="24"/>
          <w:szCs w:val="24"/>
          <w:lang w:eastAsia="ru-RU"/>
        </w:rPr>
        <w:t>_____________     А.И. Азарова</w:t>
      </w:r>
    </w:p>
    <w:p w:rsidR="00B42A18" w:rsidRPr="00D16968" w:rsidRDefault="00F90DF2" w:rsidP="00F90DF2">
      <w:pPr>
        <w:widowControl w:val="0"/>
        <w:spacing w:after="0" w:line="240" w:lineRule="auto"/>
        <w:jc w:val="center"/>
        <w:rPr>
          <w:rFonts w:ascii="Times New Roman" w:eastAsia="Times New Roman" w:hAnsi="Times New Roman" w:cs="Times New Roman"/>
          <w:snapToGrid w:val="0"/>
          <w:sz w:val="16"/>
          <w:szCs w:val="16"/>
          <w:lang w:eastAsia="ru-RU"/>
        </w:rPr>
      </w:pPr>
      <w:r w:rsidRPr="00D16968">
        <w:rPr>
          <w:rFonts w:ascii="Times New Roman" w:eastAsia="Times New Roman" w:hAnsi="Times New Roman" w:cs="Times New Roman"/>
          <w:snapToGrid w:val="0"/>
          <w:sz w:val="16"/>
          <w:szCs w:val="16"/>
          <w:lang w:eastAsia="ru-RU"/>
        </w:rPr>
        <w:t xml:space="preserve">                                                                        </w:t>
      </w:r>
      <w:r w:rsidR="00D16968">
        <w:rPr>
          <w:rFonts w:ascii="Times New Roman" w:eastAsia="Times New Roman" w:hAnsi="Times New Roman" w:cs="Times New Roman"/>
          <w:snapToGrid w:val="0"/>
          <w:sz w:val="16"/>
          <w:szCs w:val="16"/>
          <w:lang w:eastAsia="ru-RU"/>
        </w:rPr>
        <w:t xml:space="preserve">                                           </w:t>
      </w:r>
      <w:r w:rsidRPr="00D16968">
        <w:rPr>
          <w:rFonts w:ascii="Times New Roman" w:eastAsia="Times New Roman" w:hAnsi="Times New Roman" w:cs="Times New Roman"/>
          <w:snapToGrid w:val="0"/>
          <w:sz w:val="16"/>
          <w:szCs w:val="16"/>
          <w:lang w:eastAsia="ru-RU"/>
        </w:rPr>
        <w:t xml:space="preserve">  </w:t>
      </w:r>
      <w:r w:rsidR="00B42A18" w:rsidRPr="00D16968">
        <w:rPr>
          <w:rFonts w:ascii="Times New Roman" w:eastAsia="Times New Roman" w:hAnsi="Times New Roman" w:cs="Times New Roman"/>
          <w:snapToGrid w:val="0"/>
          <w:sz w:val="16"/>
          <w:szCs w:val="16"/>
          <w:lang w:eastAsia="ru-RU"/>
        </w:rPr>
        <w:t>личная   подп</w:t>
      </w:r>
      <w:r w:rsidRPr="00D16968">
        <w:rPr>
          <w:rFonts w:ascii="Times New Roman" w:eastAsia="Times New Roman" w:hAnsi="Times New Roman" w:cs="Times New Roman"/>
          <w:snapToGrid w:val="0"/>
          <w:sz w:val="16"/>
          <w:szCs w:val="16"/>
          <w:lang w:eastAsia="ru-RU"/>
        </w:rPr>
        <w:t xml:space="preserve">ись           </w:t>
      </w:r>
    </w:p>
    <w:p w:rsidR="00B42A18" w:rsidRPr="00D16968" w:rsidRDefault="00F90DF2" w:rsidP="00F90DF2">
      <w:pPr>
        <w:spacing w:after="0" w:line="240" w:lineRule="auto"/>
        <w:jc w:val="center"/>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                                                                                                             </w:t>
      </w:r>
      <w:r w:rsidR="00B42A18" w:rsidRPr="00D16968">
        <w:rPr>
          <w:rFonts w:ascii="Times New Roman" w:eastAsia="Times New Roman" w:hAnsi="Times New Roman" w:cs="Times New Roman"/>
          <w:sz w:val="24"/>
          <w:szCs w:val="24"/>
          <w:lang w:eastAsia="ru-RU"/>
        </w:rPr>
        <w:t>«___»__________________20</w:t>
      </w:r>
      <w:r w:rsidR="00AB7624" w:rsidRPr="00D16968">
        <w:rPr>
          <w:rFonts w:ascii="Times New Roman" w:eastAsia="Times New Roman" w:hAnsi="Times New Roman" w:cs="Times New Roman"/>
          <w:sz w:val="24"/>
          <w:szCs w:val="24"/>
          <w:lang w:eastAsia="ru-RU"/>
        </w:rPr>
        <w:t>2</w:t>
      </w:r>
      <w:r w:rsidR="00DD7D01">
        <w:rPr>
          <w:rFonts w:ascii="Times New Roman" w:eastAsia="Times New Roman" w:hAnsi="Times New Roman" w:cs="Times New Roman"/>
          <w:sz w:val="24"/>
          <w:szCs w:val="24"/>
          <w:lang w:eastAsia="ru-RU"/>
        </w:rPr>
        <w:t>1</w:t>
      </w:r>
      <w:r w:rsidR="00B42A18" w:rsidRPr="00D16968">
        <w:rPr>
          <w:rFonts w:ascii="Times New Roman" w:eastAsia="Times New Roman" w:hAnsi="Times New Roman" w:cs="Times New Roman"/>
          <w:sz w:val="24"/>
          <w:szCs w:val="24"/>
          <w:lang w:eastAsia="ru-RU"/>
        </w:rPr>
        <w:t>г</w:t>
      </w:r>
      <w:r w:rsidR="00B42A18" w:rsidRPr="00D16968">
        <w:rPr>
          <w:rFonts w:ascii="Times New Roman" w:eastAsia="Times New Roman" w:hAnsi="Times New Roman" w:cs="Times New Roman"/>
          <w:sz w:val="24"/>
          <w:szCs w:val="24"/>
          <w:lang w:eastAsia="ru-RU"/>
        </w:rPr>
        <w:tab/>
      </w:r>
    </w:p>
    <w:p w:rsidR="00B42A18" w:rsidRPr="00D16968" w:rsidRDefault="00B42A18" w:rsidP="00B42A18">
      <w:pPr>
        <w:spacing w:after="0" w:line="240" w:lineRule="auto"/>
        <w:jc w:val="right"/>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ab/>
      </w:r>
    </w:p>
    <w:p w:rsidR="00B42A18" w:rsidRPr="00D16968" w:rsidRDefault="00B42A18" w:rsidP="00B42A18">
      <w:pPr>
        <w:keepNext/>
        <w:spacing w:after="0" w:line="240" w:lineRule="auto"/>
        <w:jc w:val="center"/>
        <w:outlineLvl w:val="4"/>
        <w:rPr>
          <w:rFonts w:ascii="Times New Roman" w:eastAsia="Times New Roman" w:hAnsi="Times New Roman" w:cs="Times New Roman"/>
          <w:sz w:val="24"/>
          <w:szCs w:val="24"/>
          <w:lang w:eastAsia="ru-RU"/>
        </w:rPr>
      </w:pPr>
      <w:r w:rsidRPr="00D16968">
        <w:rPr>
          <w:rFonts w:ascii="Times New Roman" w:eastAsia="Times New Roman" w:hAnsi="Times New Roman" w:cs="Times New Roman"/>
          <w:b/>
          <w:bCs/>
          <w:sz w:val="24"/>
          <w:szCs w:val="24"/>
          <w:lang w:eastAsia="ru-RU"/>
        </w:rPr>
        <w:t>РАБОЧАЯ ПРОГРАММА</w:t>
      </w:r>
    </w:p>
    <w:p w:rsidR="00B42A18" w:rsidRPr="00D16968" w:rsidRDefault="00B42A18" w:rsidP="00C47E26">
      <w:pPr>
        <w:jc w:val="both"/>
        <w:rPr>
          <w:rFonts w:ascii="Times New Roman" w:eastAsia="Times New Roman" w:hAnsi="Times New Roman" w:cs="Times New Roman"/>
          <w:color w:val="000000"/>
          <w:sz w:val="24"/>
          <w:szCs w:val="24"/>
          <w:lang w:eastAsia="ru-RU"/>
        </w:rPr>
      </w:pPr>
      <w:r w:rsidRPr="00D16968">
        <w:rPr>
          <w:rFonts w:ascii="Times New Roman" w:eastAsia="Times New Roman" w:hAnsi="Times New Roman" w:cs="Times New Roman"/>
          <w:sz w:val="24"/>
          <w:szCs w:val="24"/>
          <w:lang w:eastAsia="ru-RU"/>
        </w:rPr>
        <w:t xml:space="preserve">По профессиональному модулю </w:t>
      </w:r>
      <w:r w:rsidR="00F90DF2" w:rsidRPr="00D16968">
        <w:rPr>
          <w:rFonts w:ascii="Times New Roman" w:hAnsi="Times New Roman" w:cs="Times New Roman"/>
          <w:sz w:val="24"/>
          <w:szCs w:val="24"/>
        </w:rPr>
        <w:t>ПМ.0</w:t>
      </w:r>
      <w:r w:rsidR="00AB7624" w:rsidRPr="00D16968">
        <w:rPr>
          <w:rFonts w:ascii="Times New Roman" w:hAnsi="Times New Roman" w:cs="Times New Roman"/>
          <w:sz w:val="24"/>
          <w:szCs w:val="24"/>
        </w:rPr>
        <w:t>5</w:t>
      </w:r>
      <w:r w:rsidR="00F90DF2" w:rsidRPr="00D16968">
        <w:rPr>
          <w:rFonts w:ascii="Times New Roman" w:hAnsi="Times New Roman" w:cs="Times New Roman"/>
          <w:sz w:val="24"/>
          <w:szCs w:val="24"/>
        </w:rPr>
        <w:t xml:space="preserve"> </w:t>
      </w:r>
      <w:r w:rsidR="00C47E26" w:rsidRPr="00D16968">
        <w:rPr>
          <w:rFonts w:ascii="Times New Roman" w:eastAsia="Times New Roman" w:hAnsi="Times New Roman" w:cs="Times New Roman"/>
          <w:color w:val="000000"/>
          <w:sz w:val="24"/>
          <w:szCs w:val="24"/>
          <w:lang w:eastAsia="ru-RU"/>
        </w:rPr>
        <w:t>Выполнение работ по одной или нескольким профессиям рабочих, должностям служащих</w:t>
      </w:r>
      <w:r w:rsidRPr="00D16968">
        <w:rPr>
          <w:rFonts w:ascii="Times New Roman" w:eastAsia="Times New Roman" w:hAnsi="Times New Roman" w:cs="Times New Roman"/>
          <w:sz w:val="24"/>
          <w:szCs w:val="24"/>
          <w:lang w:eastAsia="ru-RU"/>
        </w:rPr>
        <w:t xml:space="preserve">            </w:t>
      </w:r>
      <w:r w:rsidR="00F90DF2" w:rsidRPr="00D16968">
        <w:rPr>
          <w:rFonts w:ascii="Times New Roman" w:eastAsia="Times New Roman" w:hAnsi="Times New Roman" w:cs="Times New Roman"/>
          <w:sz w:val="24"/>
          <w:szCs w:val="24"/>
          <w:lang w:eastAsia="ru-RU"/>
        </w:rPr>
        <w:t xml:space="preserve">                             </w:t>
      </w:r>
      <w:r w:rsidR="00F90DF2" w:rsidRPr="00D16968">
        <w:rPr>
          <w:rFonts w:ascii="Times New Roman" w:eastAsia="Times New Roman" w:hAnsi="Times New Roman" w:cs="Times New Roman"/>
          <w:sz w:val="24"/>
          <w:szCs w:val="24"/>
          <w:lang w:eastAsia="ru-RU"/>
        </w:rPr>
        <w:tab/>
      </w:r>
      <w:r w:rsidR="00F90DF2" w:rsidRPr="00D16968">
        <w:rPr>
          <w:rFonts w:ascii="Times New Roman" w:eastAsia="Times New Roman" w:hAnsi="Times New Roman" w:cs="Times New Roman"/>
          <w:sz w:val="24"/>
          <w:szCs w:val="24"/>
          <w:lang w:eastAsia="ru-RU"/>
        </w:rPr>
        <w:tab/>
      </w:r>
    </w:p>
    <w:p w:rsidR="00B42A18" w:rsidRPr="00D16968" w:rsidRDefault="00B42A18" w:rsidP="00B42A18">
      <w:pPr>
        <w:spacing w:after="0" w:line="240" w:lineRule="auto"/>
        <w:jc w:val="both"/>
        <w:rPr>
          <w:rFonts w:ascii="Times New Roman" w:eastAsia="Times New Roman" w:hAnsi="Times New Roman" w:cs="Times New Roman"/>
          <w:sz w:val="24"/>
          <w:szCs w:val="24"/>
          <w:u w:val="single"/>
          <w:lang w:eastAsia="ru-RU"/>
        </w:rPr>
      </w:pPr>
      <w:r w:rsidRPr="00D16968">
        <w:rPr>
          <w:rFonts w:ascii="Times New Roman" w:eastAsia="Times New Roman" w:hAnsi="Times New Roman" w:cs="Times New Roman"/>
          <w:sz w:val="24"/>
          <w:szCs w:val="24"/>
          <w:lang w:eastAsia="ru-RU"/>
        </w:rPr>
        <w:t xml:space="preserve">По специальности </w:t>
      </w:r>
      <w:r w:rsidR="00F90DF2" w:rsidRPr="00D16968">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p w:rsidR="00F90DF2" w:rsidRPr="00D16968" w:rsidRDefault="00F90DF2" w:rsidP="00B42A18">
      <w:pPr>
        <w:spacing w:after="0" w:line="240" w:lineRule="auto"/>
        <w:rPr>
          <w:rFonts w:ascii="Times New Roman" w:eastAsia="Times New Roman" w:hAnsi="Times New Roman" w:cs="Times New Roman"/>
          <w:sz w:val="24"/>
          <w:szCs w:val="24"/>
          <w:lang w:eastAsia="ru-RU"/>
        </w:rPr>
      </w:pPr>
    </w:p>
    <w:p w:rsidR="00B42A18" w:rsidRPr="00D16968" w:rsidRDefault="00B42A18" w:rsidP="00B42A18">
      <w:pPr>
        <w:spacing w:after="0" w:line="240" w:lineRule="auto"/>
        <w:rPr>
          <w:rFonts w:ascii="Times New Roman" w:eastAsia="Times New Roman" w:hAnsi="Times New Roman" w:cs="Times New Roman"/>
          <w:sz w:val="24"/>
          <w:szCs w:val="24"/>
          <w:lang w:eastAsia="ru-RU"/>
        </w:rPr>
      </w:pPr>
      <w:proofErr w:type="gramStart"/>
      <w:r w:rsidRPr="00D16968">
        <w:rPr>
          <w:rFonts w:ascii="Times New Roman" w:eastAsia="Times New Roman" w:hAnsi="Times New Roman" w:cs="Times New Roman"/>
          <w:sz w:val="24"/>
          <w:szCs w:val="24"/>
          <w:lang w:eastAsia="ru-RU"/>
        </w:rPr>
        <w:t xml:space="preserve">Форма и срок освоения ОП: </w:t>
      </w:r>
      <w:r w:rsidR="00F90DF2" w:rsidRPr="00D16968">
        <w:rPr>
          <w:rFonts w:ascii="Times New Roman" w:hAnsi="Times New Roman" w:cs="Times New Roman"/>
          <w:sz w:val="24"/>
          <w:szCs w:val="24"/>
        </w:rPr>
        <w:t>очная, нормативный</w:t>
      </w:r>
      <w:proofErr w:type="gramEnd"/>
    </w:p>
    <w:p w:rsidR="00B42A18" w:rsidRPr="00D16968" w:rsidRDefault="00B42A18" w:rsidP="00B42A18">
      <w:pPr>
        <w:spacing w:after="0" w:line="240" w:lineRule="auto"/>
        <w:jc w:val="both"/>
        <w:rPr>
          <w:rFonts w:ascii="Times New Roman" w:eastAsia="Times New Roman" w:hAnsi="Times New Roman" w:cs="Times New Roman"/>
          <w:sz w:val="24"/>
          <w:szCs w:val="24"/>
          <w:lang w:eastAsia="ru-RU"/>
        </w:rPr>
      </w:pPr>
    </w:p>
    <w:p w:rsidR="00B42A18" w:rsidRPr="00D16968" w:rsidRDefault="00B42A18" w:rsidP="00B42A18">
      <w:pPr>
        <w:spacing w:after="0" w:line="240" w:lineRule="auto"/>
        <w:jc w:val="both"/>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Объем о</w:t>
      </w:r>
      <w:r w:rsidR="00F90DF2" w:rsidRPr="00D16968">
        <w:rPr>
          <w:rFonts w:ascii="Times New Roman" w:eastAsia="Times New Roman" w:hAnsi="Times New Roman" w:cs="Times New Roman"/>
          <w:sz w:val="24"/>
          <w:szCs w:val="24"/>
          <w:lang w:eastAsia="ru-RU"/>
        </w:rPr>
        <w:t>бразовательной программы ПМ</w:t>
      </w:r>
      <w:r w:rsidR="00F90DF2" w:rsidRPr="00DD7D01">
        <w:rPr>
          <w:rFonts w:ascii="Times New Roman" w:eastAsia="Times New Roman" w:hAnsi="Times New Roman" w:cs="Times New Roman"/>
          <w:sz w:val="24"/>
          <w:szCs w:val="24"/>
          <w:lang w:eastAsia="ru-RU"/>
        </w:rPr>
        <w:t xml:space="preserve">  </w:t>
      </w:r>
      <w:r w:rsidR="00C47E26" w:rsidRPr="00DD7D01">
        <w:rPr>
          <w:rFonts w:ascii="Times New Roman" w:eastAsia="Times New Roman" w:hAnsi="Times New Roman" w:cs="Times New Roman"/>
          <w:sz w:val="24"/>
          <w:szCs w:val="24"/>
          <w:lang w:eastAsia="ru-RU"/>
        </w:rPr>
        <w:t>350</w:t>
      </w:r>
      <w:r w:rsidR="00233155" w:rsidRPr="00DD7D01">
        <w:rPr>
          <w:rFonts w:ascii="Times New Roman" w:eastAsia="Times New Roman" w:hAnsi="Times New Roman" w:cs="Times New Roman"/>
          <w:sz w:val="24"/>
          <w:szCs w:val="24"/>
          <w:lang w:eastAsia="ru-RU"/>
        </w:rPr>
        <w:t xml:space="preserve"> </w:t>
      </w:r>
      <w:r w:rsidR="00C47E26" w:rsidRPr="00D16968">
        <w:rPr>
          <w:rFonts w:ascii="Times New Roman" w:eastAsia="Times New Roman" w:hAnsi="Times New Roman" w:cs="Times New Roman"/>
          <w:sz w:val="24"/>
          <w:szCs w:val="24"/>
          <w:lang w:eastAsia="ru-RU"/>
        </w:rPr>
        <w:t>часов</w:t>
      </w:r>
      <w:r w:rsidRPr="00D16968">
        <w:rPr>
          <w:rFonts w:ascii="Times New Roman" w:eastAsia="Times New Roman" w:hAnsi="Times New Roman" w:cs="Times New Roman"/>
          <w:sz w:val="24"/>
          <w:szCs w:val="24"/>
          <w:lang w:eastAsia="ru-RU"/>
        </w:rPr>
        <w:t xml:space="preserve"> </w:t>
      </w:r>
    </w:p>
    <w:p w:rsidR="00B42A18" w:rsidRPr="00D16968" w:rsidRDefault="00B42A18" w:rsidP="00B42A18">
      <w:pPr>
        <w:spacing w:after="0" w:line="240" w:lineRule="auto"/>
        <w:jc w:val="both"/>
        <w:rPr>
          <w:rFonts w:ascii="Times New Roman" w:eastAsia="Times New Roman" w:hAnsi="Times New Roman" w:cs="Times New Roman"/>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2977"/>
        <w:gridCol w:w="2693"/>
      </w:tblGrid>
      <w:tr w:rsidR="00D16968" w:rsidRPr="00D16968" w:rsidTr="00D16968">
        <w:tc>
          <w:tcPr>
            <w:tcW w:w="3510" w:type="dxa"/>
          </w:tcPr>
          <w:p w:rsidR="00D16968" w:rsidRPr="00D16968" w:rsidRDefault="00D16968" w:rsidP="00233155">
            <w:pPr>
              <w:jc w:val="both"/>
              <w:rPr>
                <w:sz w:val="24"/>
                <w:szCs w:val="24"/>
              </w:rPr>
            </w:pPr>
            <w:r w:rsidRPr="00D16968">
              <w:rPr>
                <w:sz w:val="24"/>
                <w:szCs w:val="24"/>
              </w:rPr>
              <w:t xml:space="preserve">Из них на освоение МДК </w:t>
            </w:r>
            <w:proofErr w:type="gramStart"/>
            <w:r w:rsidRPr="00D16968">
              <w:rPr>
                <w:sz w:val="24"/>
                <w:szCs w:val="24"/>
              </w:rPr>
              <w:t>в</w:t>
            </w:r>
            <w:proofErr w:type="gramEnd"/>
            <w:r w:rsidRPr="00D16968">
              <w:rPr>
                <w:sz w:val="24"/>
                <w:szCs w:val="24"/>
              </w:rPr>
              <w:t xml:space="preserve">  </w:t>
            </w:r>
          </w:p>
        </w:tc>
        <w:tc>
          <w:tcPr>
            <w:tcW w:w="2977" w:type="dxa"/>
          </w:tcPr>
          <w:p w:rsidR="00D16968" w:rsidRPr="00D16968" w:rsidRDefault="00D16968" w:rsidP="0021440E">
            <w:pPr>
              <w:jc w:val="both"/>
              <w:rPr>
                <w:sz w:val="24"/>
                <w:szCs w:val="24"/>
              </w:rPr>
            </w:pPr>
            <w:r w:rsidRPr="00D16968">
              <w:rPr>
                <w:sz w:val="24"/>
                <w:szCs w:val="24"/>
                <w:u w:val="single"/>
              </w:rPr>
              <w:t xml:space="preserve">         4         </w:t>
            </w:r>
            <w:r w:rsidRPr="00D16968">
              <w:rPr>
                <w:sz w:val="24"/>
                <w:szCs w:val="24"/>
              </w:rPr>
              <w:t xml:space="preserve"> </w:t>
            </w:r>
            <w:proofErr w:type="gramStart"/>
            <w:r w:rsidRPr="00D16968">
              <w:rPr>
                <w:sz w:val="24"/>
                <w:szCs w:val="24"/>
              </w:rPr>
              <w:t>семестре</w:t>
            </w:r>
            <w:proofErr w:type="gramEnd"/>
          </w:p>
        </w:tc>
        <w:tc>
          <w:tcPr>
            <w:tcW w:w="2693" w:type="dxa"/>
          </w:tcPr>
          <w:p w:rsidR="00D16968" w:rsidRPr="00D16968" w:rsidRDefault="00D16968" w:rsidP="0021440E">
            <w:pPr>
              <w:jc w:val="both"/>
              <w:rPr>
                <w:sz w:val="24"/>
                <w:szCs w:val="24"/>
              </w:rPr>
            </w:pPr>
            <w:r w:rsidRPr="00D16968">
              <w:rPr>
                <w:sz w:val="24"/>
                <w:szCs w:val="24"/>
                <w:u w:val="single"/>
              </w:rPr>
              <w:t xml:space="preserve">          5        </w:t>
            </w:r>
            <w:r w:rsidRPr="00D16968">
              <w:rPr>
                <w:sz w:val="24"/>
                <w:szCs w:val="24"/>
              </w:rPr>
              <w:t xml:space="preserve"> </w:t>
            </w:r>
            <w:proofErr w:type="gramStart"/>
            <w:r w:rsidRPr="00D16968">
              <w:rPr>
                <w:sz w:val="24"/>
                <w:szCs w:val="24"/>
              </w:rPr>
              <w:t>семестре</w:t>
            </w:r>
            <w:proofErr w:type="gramEnd"/>
          </w:p>
        </w:tc>
      </w:tr>
      <w:tr w:rsidR="00D16968" w:rsidRPr="00D16968" w:rsidTr="00D16968">
        <w:tc>
          <w:tcPr>
            <w:tcW w:w="3510" w:type="dxa"/>
          </w:tcPr>
          <w:p w:rsidR="00D16968" w:rsidRPr="00D16968" w:rsidRDefault="00D16968" w:rsidP="00233155">
            <w:pPr>
              <w:jc w:val="both"/>
              <w:rPr>
                <w:sz w:val="24"/>
                <w:szCs w:val="24"/>
                <w:u w:val="single"/>
              </w:rPr>
            </w:pPr>
            <w:r w:rsidRPr="00D16968">
              <w:rPr>
                <w:sz w:val="24"/>
                <w:szCs w:val="24"/>
              </w:rPr>
              <w:t>Во взаимодействии с преподавателем</w:t>
            </w:r>
            <w:r w:rsidRPr="00D16968">
              <w:rPr>
                <w:sz w:val="24"/>
                <w:szCs w:val="24"/>
                <w:u w:val="single"/>
              </w:rPr>
              <w:t xml:space="preserve">: </w:t>
            </w:r>
          </w:p>
          <w:p w:rsidR="00D16968" w:rsidRPr="00D16968" w:rsidRDefault="00D16968" w:rsidP="00233155">
            <w:pPr>
              <w:jc w:val="both"/>
              <w:rPr>
                <w:sz w:val="24"/>
                <w:szCs w:val="24"/>
              </w:rPr>
            </w:pPr>
            <w:r w:rsidRPr="00D16968">
              <w:rPr>
                <w:sz w:val="24"/>
                <w:szCs w:val="24"/>
              </w:rPr>
              <w:t>Лекции –</w:t>
            </w:r>
          </w:p>
          <w:p w:rsidR="00D16968" w:rsidRPr="00D16968" w:rsidRDefault="00D16968" w:rsidP="00233155">
            <w:pPr>
              <w:jc w:val="both"/>
              <w:rPr>
                <w:sz w:val="24"/>
                <w:szCs w:val="24"/>
              </w:rPr>
            </w:pPr>
            <w:r w:rsidRPr="00D16968">
              <w:rPr>
                <w:sz w:val="24"/>
                <w:szCs w:val="24"/>
              </w:rPr>
              <w:t xml:space="preserve">Лабораторные занятия – </w:t>
            </w:r>
          </w:p>
          <w:p w:rsidR="00D16968" w:rsidRPr="00D16968" w:rsidRDefault="00D16968" w:rsidP="00233155">
            <w:pPr>
              <w:jc w:val="both"/>
              <w:rPr>
                <w:sz w:val="24"/>
                <w:szCs w:val="24"/>
              </w:rPr>
            </w:pPr>
            <w:r w:rsidRPr="00D16968">
              <w:rPr>
                <w:sz w:val="24"/>
                <w:szCs w:val="24"/>
              </w:rPr>
              <w:t xml:space="preserve">Практические занятия – </w:t>
            </w:r>
          </w:p>
          <w:p w:rsidR="00D16968" w:rsidRPr="00D16968" w:rsidRDefault="00D16968" w:rsidP="00233155">
            <w:pPr>
              <w:jc w:val="both"/>
              <w:rPr>
                <w:sz w:val="24"/>
                <w:szCs w:val="24"/>
              </w:rPr>
            </w:pPr>
            <w:r w:rsidRPr="00D16968">
              <w:rPr>
                <w:sz w:val="24"/>
                <w:szCs w:val="24"/>
              </w:rPr>
              <w:t>Курсовое проектирование –</w:t>
            </w:r>
          </w:p>
          <w:p w:rsidR="00D16968" w:rsidRPr="00D16968" w:rsidRDefault="00D16968" w:rsidP="00233155">
            <w:pPr>
              <w:jc w:val="both"/>
              <w:rPr>
                <w:sz w:val="24"/>
                <w:szCs w:val="24"/>
                <w:u w:val="single"/>
              </w:rPr>
            </w:pPr>
            <w:r w:rsidRPr="00D16968">
              <w:rPr>
                <w:sz w:val="24"/>
                <w:szCs w:val="24"/>
              </w:rPr>
              <w:t>Контрольные работы -</w:t>
            </w:r>
            <w:r w:rsidRPr="00D16968">
              <w:rPr>
                <w:sz w:val="24"/>
                <w:szCs w:val="24"/>
                <w:u w:val="single"/>
              </w:rPr>
              <w:t xml:space="preserve">              </w:t>
            </w:r>
          </w:p>
        </w:tc>
        <w:tc>
          <w:tcPr>
            <w:tcW w:w="2977" w:type="dxa"/>
          </w:tcPr>
          <w:p w:rsidR="00D16968" w:rsidRPr="00D16968" w:rsidRDefault="00D16968" w:rsidP="00233155">
            <w:pPr>
              <w:jc w:val="both"/>
              <w:rPr>
                <w:sz w:val="24"/>
                <w:szCs w:val="24"/>
                <w:u w:val="single"/>
              </w:rPr>
            </w:pPr>
            <w:r w:rsidRPr="00D16968">
              <w:rPr>
                <w:sz w:val="24"/>
                <w:szCs w:val="24"/>
                <w:u w:val="single"/>
              </w:rPr>
              <w:t xml:space="preserve"> </w:t>
            </w:r>
          </w:p>
          <w:p w:rsidR="00D16968" w:rsidRPr="00D16968" w:rsidRDefault="00D16968" w:rsidP="00233155">
            <w:pPr>
              <w:rPr>
                <w:sz w:val="24"/>
                <w:szCs w:val="24"/>
              </w:rPr>
            </w:pPr>
            <w:r w:rsidRPr="00D16968">
              <w:rPr>
                <w:sz w:val="24"/>
                <w:szCs w:val="24"/>
                <w:u w:val="single"/>
              </w:rPr>
              <w:t xml:space="preserve">        70        </w:t>
            </w:r>
            <w:r w:rsidRPr="00D16968">
              <w:rPr>
                <w:sz w:val="24"/>
                <w:szCs w:val="24"/>
              </w:rPr>
              <w:t xml:space="preserve"> час.</w:t>
            </w:r>
            <w:r w:rsidRPr="00D16968">
              <w:rPr>
                <w:sz w:val="24"/>
                <w:szCs w:val="24"/>
                <w:u w:val="single"/>
              </w:rPr>
              <w:br/>
              <w:t xml:space="preserve">        50        </w:t>
            </w:r>
            <w:r w:rsidRPr="00D16968">
              <w:rPr>
                <w:sz w:val="24"/>
                <w:szCs w:val="24"/>
              </w:rPr>
              <w:t xml:space="preserve"> час.</w:t>
            </w:r>
          </w:p>
          <w:p w:rsidR="00D16968" w:rsidRPr="00D16968" w:rsidRDefault="00D16968" w:rsidP="00233155">
            <w:pPr>
              <w:rPr>
                <w:sz w:val="24"/>
                <w:szCs w:val="24"/>
              </w:rPr>
            </w:pPr>
            <w:r w:rsidRPr="00D16968">
              <w:rPr>
                <w:sz w:val="24"/>
                <w:szCs w:val="24"/>
              </w:rPr>
              <w:t>__________ час.</w:t>
            </w:r>
          </w:p>
          <w:p w:rsidR="00D16968" w:rsidRPr="00D16968" w:rsidRDefault="00D16968" w:rsidP="00233155">
            <w:pPr>
              <w:rPr>
                <w:sz w:val="24"/>
                <w:szCs w:val="24"/>
              </w:rPr>
            </w:pPr>
            <w:r w:rsidRPr="00D16968">
              <w:rPr>
                <w:sz w:val="24"/>
                <w:szCs w:val="24"/>
                <w:u w:val="single"/>
              </w:rPr>
              <w:t xml:space="preserve">        20        </w:t>
            </w:r>
            <w:r w:rsidRPr="00D16968">
              <w:rPr>
                <w:sz w:val="24"/>
                <w:szCs w:val="24"/>
              </w:rPr>
              <w:t xml:space="preserve"> час.</w:t>
            </w:r>
          </w:p>
          <w:p w:rsidR="00D16968" w:rsidRPr="00D16968" w:rsidRDefault="00D16968" w:rsidP="00233155">
            <w:pPr>
              <w:rPr>
                <w:sz w:val="24"/>
                <w:szCs w:val="24"/>
              </w:rPr>
            </w:pPr>
            <w:r w:rsidRPr="00D16968">
              <w:rPr>
                <w:sz w:val="24"/>
                <w:szCs w:val="24"/>
              </w:rPr>
              <w:t>__________ час.</w:t>
            </w:r>
          </w:p>
          <w:p w:rsidR="00D16968" w:rsidRPr="00D16968" w:rsidRDefault="00D16968" w:rsidP="00233155">
            <w:pPr>
              <w:rPr>
                <w:sz w:val="24"/>
                <w:szCs w:val="24"/>
                <w:u w:val="single"/>
              </w:rPr>
            </w:pPr>
            <w:r w:rsidRPr="00D16968">
              <w:rPr>
                <w:sz w:val="24"/>
                <w:szCs w:val="24"/>
              </w:rPr>
              <w:t>__________ час.</w:t>
            </w:r>
          </w:p>
        </w:tc>
        <w:tc>
          <w:tcPr>
            <w:tcW w:w="2693" w:type="dxa"/>
          </w:tcPr>
          <w:p w:rsidR="00D16968" w:rsidRPr="00D16968" w:rsidRDefault="00D16968" w:rsidP="00233155">
            <w:pPr>
              <w:jc w:val="both"/>
              <w:rPr>
                <w:sz w:val="24"/>
                <w:szCs w:val="24"/>
                <w:u w:val="single"/>
              </w:rPr>
            </w:pPr>
            <w:r w:rsidRPr="00D16968">
              <w:rPr>
                <w:sz w:val="24"/>
                <w:szCs w:val="24"/>
                <w:u w:val="single"/>
              </w:rPr>
              <w:t xml:space="preserve"> </w:t>
            </w:r>
          </w:p>
          <w:p w:rsidR="00D16968" w:rsidRPr="00D16968" w:rsidRDefault="00D16968" w:rsidP="00233155">
            <w:pPr>
              <w:jc w:val="both"/>
              <w:rPr>
                <w:sz w:val="24"/>
                <w:szCs w:val="24"/>
              </w:rPr>
            </w:pPr>
            <w:r w:rsidRPr="00D16968">
              <w:rPr>
                <w:sz w:val="24"/>
                <w:szCs w:val="24"/>
                <w:u w:val="single"/>
              </w:rPr>
              <w:t xml:space="preserve">         20        </w:t>
            </w:r>
            <w:r w:rsidRPr="00D16968">
              <w:rPr>
                <w:sz w:val="24"/>
                <w:szCs w:val="24"/>
              </w:rPr>
              <w:t xml:space="preserve"> час.</w:t>
            </w:r>
          </w:p>
          <w:p w:rsidR="00D16968" w:rsidRPr="00D16968" w:rsidRDefault="00D16968" w:rsidP="00233155">
            <w:pPr>
              <w:rPr>
                <w:sz w:val="24"/>
                <w:szCs w:val="24"/>
              </w:rPr>
            </w:pPr>
            <w:r w:rsidRPr="00D16968">
              <w:rPr>
                <w:sz w:val="24"/>
                <w:szCs w:val="24"/>
                <w:u w:val="single"/>
              </w:rPr>
              <w:t xml:space="preserve">         20        </w:t>
            </w:r>
            <w:r w:rsidRPr="00D16968">
              <w:rPr>
                <w:sz w:val="24"/>
                <w:szCs w:val="24"/>
              </w:rPr>
              <w:t xml:space="preserve"> час.</w:t>
            </w:r>
          </w:p>
          <w:p w:rsidR="00D16968" w:rsidRPr="00D16968" w:rsidRDefault="00D16968" w:rsidP="00233155">
            <w:pPr>
              <w:rPr>
                <w:sz w:val="24"/>
                <w:szCs w:val="24"/>
              </w:rPr>
            </w:pPr>
            <w:r w:rsidRPr="00D16968">
              <w:rPr>
                <w:sz w:val="24"/>
                <w:szCs w:val="24"/>
              </w:rPr>
              <w:t>___________час.</w:t>
            </w:r>
          </w:p>
          <w:p w:rsidR="00D16968" w:rsidRPr="00D16968" w:rsidRDefault="00D16968" w:rsidP="00233155">
            <w:pPr>
              <w:jc w:val="both"/>
              <w:rPr>
                <w:sz w:val="24"/>
                <w:szCs w:val="24"/>
              </w:rPr>
            </w:pPr>
            <w:r w:rsidRPr="00D16968">
              <w:rPr>
                <w:sz w:val="24"/>
                <w:szCs w:val="24"/>
              </w:rPr>
              <w:t>___________час.</w:t>
            </w:r>
          </w:p>
          <w:p w:rsidR="00D16968" w:rsidRPr="00D16968" w:rsidRDefault="00D16968" w:rsidP="00233155">
            <w:pPr>
              <w:jc w:val="both"/>
              <w:rPr>
                <w:sz w:val="24"/>
                <w:szCs w:val="24"/>
              </w:rPr>
            </w:pPr>
            <w:r w:rsidRPr="00D16968">
              <w:rPr>
                <w:sz w:val="24"/>
                <w:szCs w:val="24"/>
              </w:rPr>
              <w:t>___________час.</w:t>
            </w:r>
          </w:p>
          <w:p w:rsidR="00D16968" w:rsidRPr="00D16968" w:rsidRDefault="00D16968" w:rsidP="00233155">
            <w:pPr>
              <w:rPr>
                <w:sz w:val="24"/>
                <w:szCs w:val="24"/>
                <w:u w:val="single"/>
              </w:rPr>
            </w:pPr>
            <w:r w:rsidRPr="00D16968">
              <w:rPr>
                <w:sz w:val="24"/>
                <w:szCs w:val="24"/>
                <w:u w:val="single"/>
              </w:rPr>
              <w:t xml:space="preserve">                       </w:t>
            </w:r>
            <w:r w:rsidRPr="00D16968">
              <w:rPr>
                <w:sz w:val="24"/>
                <w:szCs w:val="24"/>
              </w:rPr>
              <w:t>час.</w:t>
            </w:r>
          </w:p>
        </w:tc>
      </w:tr>
    </w:tbl>
    <w:p w:rsidR="00B42A18" w:rsidRPr="00D16968" w:rsidRDefault="00B42A18" w:rsidP="00B42A18">
      <w:pPr>
        <w:spacing w:after="0" w:line="240" w:lineRule="auto"/>
        <w:jc w:val="both"/>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Самостоятельная работа </w:t>
      </w:r>
    </w:p>
    <w:p w:rsidR="00B42A18" w:rsidRPr="00D16968" w:rsidRDefault="00B42A18" w:rsidP="00B42A18">
      <w:pPr>
        <w:spacing w:after="0" w:line="240" w:lineRule="auto"/>
        <w:jc w:val="both"/>
        <w:rPr>
          <w:rFonts w:ascii="Times New Roman" w:eastAsia="Times New Roman" w:hAnsi="Times New Roman" w:cs="Times New Roman"/>
          <w:sz w:val="24"/>
          <w:szCs w:val="24"/>
          <w:lang w:eastAsia="ru-RU"/>
        </w:rPr>
      </w:pPr>
      <w:proofErr w:type="gramStart"/>
      <w:r w:rsidRPr="00D16968">
        <w:rPr>
          <w:rFonts w:ascii="Times New Roman" w:eastAsia="Times New Roman" w:hAnsi="Times New Roman" w:cs="Times New Roman"/>
          <w:sz w:val="24"/>
          <w:szCs w:val="24"/>
          <w:lang w:eastAsia="ru-RU"/>
        </w:rPr>
        <w:t>обучающихся</w:t>
      </w:r>
      <w:proofErr w:type="gramEnd"/>
      <w:r w:rsidRPr="00D16968">
        <w:rPr>
          <w:rFonts w:ascii="Times New Roman" w:eastAsia="Times New Roman" w:hAnsi="Times New Roman" w:cs="Times New Roman"/>
          <w:sz w:val="24"/>
          <w:szCs w:val="24"/>
          <w:lang w:eastAsia="ru-RU"/>
        </w:rPr>
        <w:t xml:space="preserve">           </w:t>
      </w:r>
      <w:r w:rsidR="00233155" w:rsidRPr="00D16968">
        <w:rPr>
          <w:rFonts w:ascii="Times New Roman" w:eastAsia="Times New Roman" w:hAnsi="Times New Roman" w:cs="Times New Roman"/>
          <w:sz w:val="24"/>
          <w:szCs w:val="24"/>
          <w:lang w:eastAsia="ru-RU"/>
        </w:rPr>
        <w:t xml:space="preserve">             </w:t>
      </w:r>
      <w:r w:rsidR="00D16968">
        <w:rPr>
          <w:rFonts w:ascii="Times New Roman" w:eastAsia="Times New Roman" w:hAnsi="Times New Roman" w:cs="Times New Roman"/>
          <w:sz w:val="24"/>
          <w:szCs w:val="24"/>
          <w:lang w:eastAsia="ru-RU"/>
        </w:rPr>
        <w:t xml:space="preserve">    </w:t>
      </w:r>
      <w:r w:rsidR="00233155" w:rsidRPr="00D16968">
        <w:rPr>
          <w:rFonts w:ascii="Times New Roman" w:eastAsia="Times New Roman" w:hAnsi="Times New Roman" w:cs="Times New Roman"/>
          <w:sz w:val="24"/>
          <w:szCs w:val="24"/>
          <w:lang w:eastAsia="ru-RU"/>
        </w:rPr>
        <w:t xml:space="preserve">    </w:t>
      </w:r>
      <w:r w:rsidR="00D16968">
        <w:rPr>
          <w:rFonts w:ascii="Times New Roman" w:eastAsia="Times New Roman" w:hAnsi="Times New Roman" w:cs="Times New Roman"/>
          <w:sz w:val="24"/>
          <w:szCs w:val="24"/>
          <w:lang w:eastAsia="ru-RU"/>
        </w:rPr>
        <w:t xml:space="preserve"> </w:t>
      </w:r>
      <w:r w:rsidR="00233155" w:rsidRPr="00D16968">
        <w:rPr>
          <w:rFonts w:ascii="Times New Roman" w:eastAsia="Times New Roman" w:hAnsi="Times New Roman" w:cs="Times New Roman"/>
          <w:sz w:val="24"/>
          <w:szCs w:val="24"/>
          <w:u w:val="single"/>
          <w:lang w:eastAsia="ru-RU"/>
        </w:rPr>
        <w:t xml:space="preserve">        </w:t>
      </w:r>
      <w:r w:rsidR="000B7784" w:rsidRPr="00D16968">
        <w:rPr>
          <w:rFonts w:ascii="Times New Roman" w:eastAsia="Times New Roman" w:hAnsi="Times New Roman" w:cs="Times New Roman"/>
          <w:sz w:val="24"/>
          <w:szCs w:val="24"/>
          <w:u w:val="single"/>
          <w:lang w:eastAsia="ru-RU"/>
        </w:rPr>
        <w:t xml:space="preserve">26 </w:t>
      </w:r>
      <w:r w:rsidR="00D16968">
        <w:rPr>
          <w:rFonts w:ascii="Times New Roman" w:eastAsia="Times New Roman" w:hAnsi="Times New Roman" w:cs="Times New Roman"/>
          <w:sz w:val="24"/>
          <w:szCs w:val="24"/>
          <w:u w:val="single"/>
          <w:lang w:eastAsia="ru-RU"/>
        </w:rPr>
        <w:t xml:space="preserve">   </w:t>
      </w:r>
      <w:r w:rsidR="000B7784" w:rsidRPr="00D16968">
        <w:rPr>
          <w:rFonts w:ascii="Times New Roman" w:eastAsia="Times New Roman" w:hAnsi="Times New Roman" w:cs="Times New Roman"/>
          <w:sz w:val="24"/>
          <w:szCs w:val="24"/>
          <w:u w:val="single"/>
          <w:lang w:eastAsia="ru-RU"/>
        </w:rPr>
        <w:t xml:space="preserve"> </w:t>
      </w:r>
      <w:r w:rsidR="00233155" w:rsidRPr="00D16968">
        <w:rPr>
          <w:rFonts w:ascii="Times New Roman" w:eastAsia="Times New Roman" w:hAnsi="Times New Roman" w:cs="Times New Roman"/>
          <w:sz w:val="24"/>
          <w:szCs w:val="24"/>
          <w:u w:val="single"/>
          <w:lang w:eastAsia="ru-RU"/>
        </w:rPr>
        <w:t xml:space="preserve">  </w:t>
      </w:r>
      <w:r w:rsidRPr="00D16968">
        <w:rPr>
          <w:rFonts w:ascii="Times New Roman" w:eastAsia="Times New Roman" w:hAnsi="Times New Roman" w:cs="Times New Roman"/>
          <w:sz w:val="24"/>
          <w:szCs w:val="24"/>
          <w:lang w:eastAsia="ru-RU"/>
        </w:rPr>
        <w:t xml:space="preserve"> ч</w:t>
      </w:r>
      <w:r w:rsidR="00D16968">
        <w:rPr>
          <w:rFonts w:ascii="Times New Roman" w:eastAsia="Times New Roman" w:hAnsi="Times New Roman" w:cs="Times New Roman"/>
          <w:sz w:val="24"/>
          <w:szCs w:val="24"/>
          <w:lang w:eastAsia="ru-RU"/>
        </w:rPr>
        <w:t xml:space="preserve">ас.                  </w:t>
      </w:r>
      <w:r w:rsidR="00FE2692" w:rsidRPr="00D16968">
        <w:rPr>
          <w:rFonts w:ascii="Times New Roman" w:eastAsia="Times New Roman" w:hAnsi="Times New Roman" w:cs="Times New Roman"/>
          <w:sz w:val="24"/>
          <w:szCs w:val="24"/>
          <w:lang w:eastAsia="ru-RU"/>
        </w:rPr>
        <w:t xml:space="preserve"> </w:t>
      </w:r>
      <w:r w:rsidR="00F57CCB" w:rsidRPr="00D16968">
        <w:rPr>
          <w:rFonts w:ascii="Times New Roman" w:eastAsia="Times New Roman" w:hAnsi="Times New Roman" w:cs="Times New Roman"/>
          <w:sz w:val="24"/>
          <w:szCs w:val="24"/>
          <w:lang w:eastAsia="ru-RU"/>
        </w:rPr>
        <w:t xml:space="preserve">   </w:t>
      </w:r>
      <w:r w:rsidR="00FE2692" w:rsidRPr="00D16968">
        <w:rPr>
          <w:rFonts w:ascii="Times New Roman" w:eastAsia="Times New Roman" w:hAnsi="Times New Roman" w:cs="Times New Roman"/>
          <w:sz w:val="24"/>
          <w:szCs w:val="24"/>
          <w:u w:val="single"/>
          <w:lang w:eastAsia="ru-RU"/>
        </w:rPr>
        <w:t xml:space="preserve">  </w:t>
      </w:r>
      <w:r w:rsidR="00F57CCB"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F57CCB" w:rsidRPr="00D16968">
        <w:rPr>
          <w:rFonts w:ascii="Times New Roman" w:eastAsia="Times New Roman" w:hAnsi="Times New Roman" w:cs="Times New Roman"/>
          <w:sz w:val="24"/>
          <w:szCs w:val="24"/>
          <w:u w:val="single"/>
          <w:lang w:eastAsia="ru-RU"/>
        </w:rPr>
        <w:t xml:space="preserve">   </w:t>
      </w:r>
      <w:r w:rsidR="000B7784" w:rsidRPr="00D16968">
        <w:rPr>
          <w:rFonts w:ascii="Times New Roman" w:eastAsia="Times New Roman" w:hAnsi="Times New Roman" w:cs="Times New Roman"/>
          <w:sz w:val="24"/>
          <w:szCs w:val="24"/>
          <w:u w:val="single"/>
          <w:lang w:eastAsia="ru-RU"/>
        </w:rPr>
        <w:t xml:space="preserve">4 </w:t>
      </w:r>
      <w:r w:rsidR="00FE2692" w:rsidRPr="00D16968">
        <w:rPr>
          <w:rFonts w:ascii="Times New Roman" w:eastAsia="Times New Roman" w:hAnsi="Times New Roman" w:cs="Times New Roman"/>
          <w:sz w:val="24"/>
          <w:szCs w:val="24"/>
          <w:u w:val="single"/>
          <w:lang w:eastAsia="ru-RU"/>
        </w:rPr>
        <w:t xml:space="preserve">      </w:t>
      </w:r>
      <w:r w:rsidRPr="00D16968">
        <w:rPr>
          <w:rFonts w:ascii="Times New Roman" w:eastAsia="Times New Roman" w:hAnsi="Times New Roman" w:cs="Times New Roman"/>
          <w:sz w:val="24"/>
          <w:szCs w:val="24"/>
          <w:lang w:eastAsia="ru-RU"/>
        </w:rPr>
        <w:t xml:space="preserve"> час.</w:t>
      </w:r>
      <w:r w:rsidR="00F57CCB" w:rsidRPr="00D16968">
        <w:rPr>
          <w:rFonts w:ascii="Times New Roman" w:eastAsia="Times New Roman" w:hAnsi="Times New Roman" w:cs="Times New Roman"/>
          <w:sz w:val="24"/>
          <w:szCs w:val="24"/>
          <w:lang w:eastAsia="ru-RU"/>
        </w:rPr>
        <w:t xml:space="preserve">                   </w:t>
      </w:r>
    </w:p>
    <w:p w:rsidR="00B42A18" w:rsidRPr="00D16968" w:rsidRDefault="00B42A18" w:rsidP="00B42A18">
      <w:pPr>
        <w:keepNext/>
        <w:spacing w:after="0" w:line="240" w:lineRule="auto"/>
        <w:outlineLvl w:val="5"/>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Практика                                  </w:t>
      </w:r>
      <w:r w:rsidR="00D16968">
        <w:rPr>
          <w:rFonts w:ascii="Times New Roman" w:eastAsia="Times New Roman" w:hAnsi="Times New Roman" w:cs="Times New Roman"/>
          <w:sz w:val="24"/>
          <w:szCs w:val="24"/>
          <w:lang w:eastAsia="ru-RU"/>
        </w:rPr>
        <w:t xml:space="preserve">      </w:t>
      </w:r>
      <w:r w:rsidR="00805E5F"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 xml:space="preserve"> </w:t>
      </w:r>
      <w:r w:rsidR="00AF3382"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u w:val="single"/>
          <w:lang w:eastAsia="ru-RU"/>
        </w:rPr>
        <w:t xml:space="preserve">  144</w:t>
      </w:r>
      <w:r w:rsid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lang w:eastAsia="ru-RU"/>
        </w:rPr>
        <w:t xml:space="preserve"> час.</w:t>
      </w:r>
      <w:r w:rsidR="00D16968">
        <w:rPr>
          <w:rFonts w:ascii="Times New Roman" w:eastAsia="Times New Roman" w:hAnsi="Times New Roman" w:cs="Times New Roman"/>
          <w:sz w:val="24"/>
          <w:szCs w:val="24"/>
          <w:lang w:eastAsia="ru-RU"/>
        </w:rPr>
        <w:t xml:space="preserve">                     </w:t>
      </w:r>
      <w:r w:rsidR="00AF3382" w:rsidRPr="00D16968">
        <w:rPr>
          <w:rFonts w:ascii="Times New Roman" w:eastAsia="Times New Roman" w:hAnsi="Times New Roman" w:cs="Times New Roman"/>
          <w:sz w:val="24"/>
          <w:szCs w:val="24"/>
          <w:lang w:eastAsia="ru-RU"/>
        </w:rPr>
        <w:t xml:space="preserve">  </w:t>
      </w:r>
      <w:r w:rsidR="00AF3382"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u w:val="single"/>
          <w:lang w:eastAsia="ru-RU"/>
        </w:rPr>
        <w:t xml:space="preserve">   72  </w:t>
      </w:r>
      <w:r w:rsid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u w:val="single"/>
          <w:lang w:eastAsia="ru-RU"/>
        </w:rPr>
        <w:t xml:space="preserve">    </w:t>
      </w:r>
      <w:r w:rsidR="00AF3382" w:rsidRPr="00D16968">
        <w:rPr>
          <w:rFonts w:ascii="Times New Roman" w:eastAsia="Times New Roman" w:hAnsi="Times New Roman" w:cs="Times New Roman"/>
          <w:sz w:val="24"/>
          <w:szCs w:val="24"/>
          <w:lang w:eastAsia="ru-RU"/>
        </w:rPr>
        <w:t xml:space="preserve"> час.</w:t>
      </w:r>
      <w:r w:rsidR="00F57CCB" w:rsidRPr="00D16968">
        <w:rPr>
          <w:rFonts w:ascii="Times New Roman" w:eastAsia="Times New Roman" w:hAnsi="Times New Roman" w:cs="Times New Roman"/>
          <w:sz w:val="24"/>
          <w:szCs w:val="24"/>
          <w:lang w:eastAsia="ru-RU"/>
        </w:rPr>
        <w:t xml:space="preserve">                    </w:t>
      </w:r>
      <w:r w:rsidR="00F57CCB" w:rsidRPr="00D16968">
        <w:rPr>
          <w:rFonts w:ascii="Times New Roman" w:eastAsia="Times New Roman" w:hAnsi="Times New Roman" w:cs="Times New Roman"/>
          <w:sz w:val="24"/>
          <w:szCs w:val="24"/>
          <w:u w:val="single"/>
          <w:lang w:eastAsia="ru-RU"/>
        </w:rPr>
        <w:t xml:space="preserve">    </w:t>
      </w:r>
      <w:r w:rsidR="000B7784" w:rsidRPr="00D16968">
        <w:rPr>
          <w:rFonts w:ascii="Times New Roman" w:eastAsia="Times New Roman" w:hAnsi="Times New Roman" w:cs="Times New Roman"/>
          <w:sz w:val="24"/>
          <w:szCs w:val="24"/>
          <w:u w:val="single"/>
          <w:lang w:eastAsia="ru-RU"/>
        </w:rPr>
        <w:t xml:space="preserve">     </w:t>
      </w:r>
      <w:r w:rsidR="00FE2692" w:rsidRPr="00D16968">
        <w:rPr>
          <w:rFonts w:ascii="Times New Roman" w:eastAsia="Times New Roman" w:hAnsi="Times New Roman" w:cs="Times New Roman"/>
          <w:sz w:val="24"/>
          <w:szCs w:val="24"/>
          <w:u w:val="single"/>
          <w:lang w:eastAsia="ru-RU"/>
        </w:rPr>
        <w:t xml:space="preserve">    </w:t>
      </w:r>
      <w:r w:rsidR="00F57CCB"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Экзамен</w:t>
      </w:r>
      <w:r w:rsidR="00233155" w:rsidRPr="00D16968">
        <w:rPr>
          <w:rFonts w:ascii="Times New Roman" w:eastAsia="Times New Roman" w:hAnsi="Times New Roman" w:cs="Times New Roman"/>
          <w:sz w:val="24"/>
          <w:szCs w:val="24"/>
          <w:lang w:eastAsia="ru-RU"/>
        </w:rPr>
        <w:t xml:space="preserve"> по ПМ                      </w:t>
      </w:r>
      <w:r w:rsidR="00F57CCB" w:rsidRPr="00D16968">
        <w:rPr>
          <w:rFonts w:ascii="Times New Roman" w:eastAsia="Times New Roman" w:hAnsi="Times New Roman" w:cs="Times New Roman"/>
          <w:sz w:val="24"/>
          <w:szCs w:val="24"/>
          <w:lang w:eastAsia="ru-RU"/>
        </w:rPr>
        <w:t xml:space="preserve">      </w:t>
      </w:r>
      <w:r w:rsidR="00AF3382" w:rsidRPr="00D16968">
        <w:rPr>
          <w:rFonts w:ascii="Times New Roman" w:eastAsia="Times New Roman" w:hAnsi="Times New Roman" w:cs="Times New Roman"/>
          <w:sz w:val="24"/>
          <w:szCs w:val="24"/>
          <w:lang w:eastAsia="ru-RU"/>
        </w:rPr>
        <w:t xml:space="preserve"> </w:t>
      </w:r>
      <w:r w:rsidR="00233155" w:rsidRPr="00D16968">
        <w:rPr>
          <w:rFonts w:ascii="Times New Roman" w:eastAsia="Times New Roman" w:hAnsi="Times New Roman" w:cs="Times New Roman"/>
          <w:sz w:val="24"/>
          <w:szCs w:val="24"/>
          <w:lang w:eastAsia="ru-RU"/>
        </w:rPr>
        <w:t xml:space="preserve">  </w:t>
      </w:r>
      <w:r w:rsidR="00656D76"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656D76" w:rsidRPr="00D16968">
        <w:rPr>
          <w:rFonts w:ascii="Times New Roman" w:eastAsia="Times New Roman" w:hAnsi="Times New Roman" w:cs="Times New Roman"/>
          <w:sz w:val="24"/>
          <w:szCs w:val="24"/>
          <w:u w:val="single"/>
          <w:lang w:eastAsia="ru-RU"/>
        </w:rPr>
        <w:t xml:space="preserve">    </w:t>
      </w:r>
      <w:r w:rsidR="001B7CD6" w:rsidRPr="00D16968">
        <w:rPr>
          <w:rFonts w:ascii="Times New Roman" w:eastAsia="Times New Roman" w:hAnsi="Times New Roman" w:cs="Times New Roman"/>
          <w:sz w:val="24"/>
          <w:szCs w:val="24"/>
          <w:u w:val="single"/>
          <w:lang w:eastAsia="ru-RU"/>
        </w:rPr>
        <w:t xml:space="preserve">    </w:t>
      </w:r>
      <w:r w:rsidR="00656D76" w:rsidRPr="00D16968">
        <w:rPr>
          <w:rFonts w:ascii="Times New Roman" w:eastAsia="Times New Roman" w:hAnsi="Times New Roman" w:cs="Times New Roman"/>
          <w:sz w:val="24"/>
          <w:szCs w:val="24"/>
          <w:u w:val="single"/>
          <w:lang w:eastAsia="ru-RU"/>
        </w:rPr>
        <w:t xml:space="preserve">    </w:t>
      </w:r>
      <w:r w:rsidR="00656D76"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 xml:space="preserve">час.         </w:t>
      </w:r>
      <w:r w:rsidR="00F57CCB" w:rsidRPr="00D16968">
        <w:rPr>
          <w:rFonts w:ascii="Times New Roman" w:eastAsia="Times New Roman" w:hAnsi="Times New Roman" w:cs="Times New Roman"/>
          <w:sz w:val="24"/>
          <w:szCs w:val="24"/>
          <w:lang w:eastAsia="ru-RU"/>
        </w:rPr>
        <w:t xml:space="preserve">         </w:t>
      </w:r>
      <w:r w:rsidR="00FE2692" w:rsidRPr="00D16968">
        <w:rPr>
          <w:rFonts w:ascii="Times New Roman" w:eastAsia="Times New Roman" w:hAnsi="Times New Roman" w:cs="Times New Roman"/>
          <w:sz w:val="24"/>
          <w:szCs w:val="24"/>
          <w:lang w:eastAsia="ru-RU"/>
        </w:rPr>
        <w:t xml:space="preserve">  </w:t>
      </w:r>
      <w:r w:rsidR="00D16968">
        <w:rPr>
          <w:rFonts w:ascii="Times New Roman" w:eastAsia="Times New Roman" w:hAnsi="Times New Roman" w:cs="Times New Roman"/>
          <w:sz w:val="24"/>
          <w:szCs w:val="24"/>
          <w:lang w:eastAsia="ru-RU"/>
        </w:rPr>
        <w:t xml:space="preserve">  </w:t>
      </w:r>
      <w:r w:rsidR="00F57CCB" w:rsidRPr="00D16968">
        <w:rPr>
          <w:rFonts w:ascii="Times New Roman" w:eastAsia="Times New Roman" w:hAnsi="Times New Roman" w:cs="Times New Roman"/>
          <w:sz w:val="24"/>
          <w:szCs w:val="24"/>
          <w:lang w:eastAsia="ru-RU"/>
        </w:rPr>
        <w:t xml:space="preserve"> </w:t>
      </w:r>
      <w:r w:rsidR="001B7CD6"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1B7CD6"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1B7CD6" w:rsidRPr="00D16968">
        <w:rPr>
          <w:rFonts w:ascii="Times New Roman" w:eastAsia="Times New Roman" w:hAnsi="Times New Roman" w:cs="Times New Roman"/>
          <w:sz w:val="24"/>
          <w:szCs w:val="24"/>
          <w:u w:val="single"/>
          <w:lang w:eastAsia="ru-RU"/>
        </w:rPr>
        <w:t xml:space="preserve"> </w:t>
      </w:r>
      <w:r w:rsidR="00D16968">
        <w:rPr>
          <w:rFonts w:ascii="Times New Roman" w:eastAsia="Times New Roman" w:hAnsi="Times New Roman" w:cs="Times New Roman"/>
          <w:sz w:val="24"/>
          <w:szCs w:val="24"/>
          <w:u w:val="single"/>
          <w:lang w:eastAsia="ru-RU"/>
        </w:rPr>
        <w:t xml:space="preserve"> </w:t>
      </w:r>
      <w:r w:rsidR="001B7CD6" w:rsidRPr="00D16968">
        <w:rPr>
          <w:rFonts w:ascii="Times New Roman" w:eastAsia="Times New Roman" w:hAnsi="Times New Roman" w:cs="Times New Roman"/>
          <w:sz w:val="24"/>
          <w:szCs w:val="24"/>
          <w:u w:val="single"/>
          <w:lang w:eastAsia="ru-RU"/>
        </w:rPr>
        <w:t xml:space="preserve">12  </w:t>
      </w:r>
      <w:r w:rsidR="00D16968">
        <w:rPr>
          <w:rFonts w:ascii="Times New Roman" w:eastAsia="Times New Roman" w:hAnsi="Times New Roman" w:cs="Times New Roman"/>
          <w:sz w:val="24"/>
          <w:szCs w:val="24"/>
          <w:u w:val="single"/>
          <w:lang w:eastAsia="ru-RU"/>
        </w:rPr>
        <w:t xml:space="preserve">   </w:t>
      </w:r>
      <w:r w:rsidR="001B7CD6" w:rsidRPr="00D16968">
        <w:rPr>
          <w:rFonts w:ascii="Times New Roman" w:eastAsia="Times New Roman" w:hAnsi="Times New Roman" w:cs="Times New Roman"/>
          <w:sz w:val="24"/>
          <w:szCs w:val="24"/>
          <w:u w:val="single"/>
          <w:lang w:eastAsia="ru-RU"/>
        </w:rPr>
        <w:t xml:space="preserve">    </w:t>
      </w:r>
      <w:r w:rsidR="001B7CD6" w:rsidRPr="00D16968">
        <w:rPr>
          <w:rFonts w:ascii="Times New Roman" w:eastAsia="Times New Roman" w:hAnsi="Times New Roman" w:cs="Times New Roman"/>
          <w:sz w:val="24"/>
          <w:szCs w:val="24"/>
          <w:lang w:eastAsia="ru-RU"/>
        </w:rPr>
        <w:t xml:space="preserve"> час.</w:t>
      </w:r>
      <w:r w:rsidR="00FE2692" w:rsidRPr="00D16968">
        <w:rPr>
          <w:rFonts w:ascii="Times New Roman" w:eastAsia="Times New Roman" w:hAnsi="Times New Roman" w:cs="Times New Roman"/>
          <w:sz w:val="24"/>
          <w:szCs w:val="24"/>
          <w:lang w:eastAsia="ru-RU"/>
        </w:rPr>
        <w:t xml:space="preserve">         </w:t>
      </w:r>
      <w:r w:rsidR="00656D76" w:rsidRPr="00D16968">
        <w:rPr>
          <w:rFonts w:ascii="Times New Roman" w:eastAsia="Times New Roman" w:hAnsi="Times New Roman" w:cs="Times New Roman"/>
          <w:sz w:val="24"/>
          <w:szCs w:val="24"/>
          <w:lang w:eastAsia="ru-RU"/>
        </w:rPr>
        <w:t xml:space="preserve">          </w:t>
      </w:r>
      <w:r w:rsidR="00FE2692" w:rsidRPr="00D16968">
        <w:rPr>
          <w:rFonts w:ascii="Times New Roman" w:eastAsia="Times New Roman" w:hAnsi="Times New Roman" w:cs="Times New Roman"/>
          <w:sz w:val="24"/>
          <w:szCs w:val="24"/>
          <w:lang w:eastAsia="ru-RU"/>
        </w:rPr>
        <w:t xml:space="preserve"> </w:t>
      </w:r>
      <w:r w:rsidR="00F57CCB" w:rsidRPr="00D16968">
        <w:rPr>
          <w:rFonts w:ascii="Times New Roman" w:eastAsia="Times New Roman" w:hAnsi="Times New Roman" w:cs="Times New Roman"/>
          <w:sz w:val="24"/>
          <w:szCs w:val="24"/>
          <w:u w:val="single"/>
          <w:lang w:eastAsia="ru-RU"/>
        </w:rPr>
        <w:t xml:space="preserve">       </w:t>
      </w:r>
      <w:r w:rsidR="000B7784" w:rsidRPr="00D16968">
        <w:rPr>
          <w:rFonts w:ascii="Times New Roman" w:eastAsia="Times New Roman" w:hAnsi="Times New Roman" w:cs="Times New Roman"/>
          <w:sz w:val="24"/>
          <w:szCs w:val="24"/>
          <w:u w:val="single"/>
          <w:lang w:eastAsia="ru-RU"/>
        </w:rPr>
        <w:t xml:space="preserve">  </w:t>
      </w:r>
      <w:r w:rsidR="00FE2692" w:rsidRPr="00D16968">
        <w:rPr>
          <w:rFonts w:ascii="Times New Roman" w:eastAsia="Times New Roman" w:hAnsi="Times New Roman" w:cs="Times New Roman"/>
          <w:sz w:val="24"/>
          <w:szCs w:val="24"/>
          <w:u w:val="single"/>
          <w:lang w:eastAsia="ru-RU"/>
        </w:rPr>
        <w:t xml:space="preserve">    </w:t>
      </w:r>
      <w:r w:rsidR="00F57CCB" w:rsidRPr="00D16968">
        <w:rPr>
          <w:rFonts w:ascii="Times New Roman" w:eastAsia="Times New Roman" w:hAnsi="Times New Roman" w:cs="Times New Roman"/>
          <w:sz w:val="24"/>
          <w:szCs w:val="24"/>
          <w:lang w:eastAsia="ru-RU"/>
        </w:rPr>
        <w:t xml:space="preserve"> </w:t>
      </w:r>
    </w:p>
    <w:p w:rsidR="00D16968" w:rsidRDefault="00D16968" w:rsidP="00B42A18">
      <w:pPr>
        <w:keepNext/>
        <w:spacing w:after="0" w:line="240" w:lineRule="auto"/>
        <w:jc w:val="center"/>
        <w:outlineLvl w:val="5"/>
        <w:rPr>
          <w:rFonts w:ascii="Times New Roman" w:eastAsia="Times New Roman" w:hAnsi="Times New Roman" w:cs="Times New Roman"/>
          <w:sz w:val="24"/>
          <w:szCs w:val="24"/>
          <w:lang w:eastAsia="ru-RU"/>
        </w:rPr>
      </w:pPr>
    </w:p>
    <w:p w:rsidR="00D16968" w:rsidRDefault="00D16968" w:rsidP="00B42A18">
      <w:pPr>
        <w:keepNext/>
        <w:spacing w:after="0" w:line="240" w:lineRule="auto"/>
        <w:jc w:val="center"/>
        <w:outlineLvl w:val="5"/>
        <w:rPr>
          <w:rFonts w:ascii="Times New Roman" w:eastAsia="Times New Roman" w:hAnsi="Times New Roman" w:cs="Times New Roman"/>
          <w:sz w:val="24"/>
          <w:szCs w:val="24"/>
          <w:lang w:eastAsia="ru-RU"/>
        </w:rPr>
      </w:pPr>
    </w:p>
    <w:p w:rsidR="00B42A18" w:rsidRPr="00D16968" w:rsidRDefault="00B42A18" w:rsidP="00B42A18">
      <w:pPr>
        <w:keepNext/>
        <w:spacing w:after="0" w:line="240" w:lineRule="auto"/>
        <w:jc w:val="center"/>
        <w:outlineLvl w:val="5"/>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ФОРМЫ КОНТРОЛЯ</w:t>
      </w:r>
    </w:p>
    <w:p w:rsidR="00B42A18" w:rsidRPr="00D16968" w:rsidRDefault="00B42A18" w:rsidP="00B42A18">
      <w:pPr>
        <w:spacing w:after="0" w:line="240" w:lineRule="auto"/>
        <w:jc w:val="both"/>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Экзамен – </w:t>
      </w:r>
      <w:r w:rsidR="00BD43C2" w:rsidRPr="00D16968">
        <w:rPr>
          <w:rFonts w:ascii="Times New Roman" w:eastAsia="Times New Roman" w:hAnsi="Times New Roman" w:cs="Times New Roman"/>
          <w:sz w:val="24"/>
          <w:szCs w:val="24"/>
          <w:u w:val="single"/>
          <w:lang w:eastAsia="ru-RU"/>
        </w:rPr>
        <w:t xml:space="preserve">  5   </w:t>
      </w:r>
      <w:r w:rsidR="00BD43C2" w:rsidRPr="00D16968">
        <w:rPr>
          <w:rFonts w:ascii="Times New Roman" w:eastAsia="Times New Roman" w:hAnsi="Times New Roman" w:cs="Times New Roman"/>
          <w:sz w:val="24"/>
          <w:szCs w:val="24"/>
          <w:lang w:eastAsia="ru-RU"/>
        </w:rPr>
        <w:t xml:space="preserve"> </w:t>
      </w:r>
      <w:r w:rsidRPr="00D16968">
        <w:rPr>
          <w:rFonts w:ascii="Times New Roman" w:eastAsia="Times New Roman" w:hAnsi="Times New Roman" w:cs="Times New Roman"/>
          <w:sz w:val="24"/>
          <w:szCs w:val="24"/>
          <w:lang w:eastAsia="ru-RU"/>
        </w:rPr>
        <w:t>семестр</w:t>
      </w:r>
    </w:p>
    <w:p w:rsidR="00B42A18" w:rsidRPr="00D16968" w:rsidRDefault="00BD43C2" w:rsidP="00B42A18">
      <w:pPr>
        <w:spacing w:after="0" w:line="240" w:lineRule="auto"/>
        <w:jc w:val="both"/>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Зачет – </w:t>
      </w:r>
      <w:r w:rsidRPr="00D16968">
        <w:rPr>
          <w:rFonts w:ascii="Times New Roman" w:eastAsia="Times New Roman" w:hAnsi="Times New Roman" w:cs="Times New Roman"/>
          <w:sz w:val="24"/>
          <w:szCs w:val="24"/>
          <w:u w:val="single"/>
          <w:lang w:eastAsia="ru-RU"/>
        </w:rPr>
        <w:t xml:space="preserve">  </w:t>
      </w:r>
      <w:r w:rsidR="001F7B65" w:rsidRPr="00D16968">
        <w:rPr>
          <w:rFonts w:ascii="Times New Roman" w:eastAsia="Times New Roman" w:hAnsi="Times New Roman" w:cs="Times New Roman"/>
          <w:sz w:val="24"/>
          <w:szCs w:val="24"/>
          <w:u w:val="single"/>
          <w:lang w:eastAsia="ru-RU"/>
        </w:rPr>
        <w:t xml:space="preserve">   </w:t>
      </w:r>
      <w:r w:rsidRPr="00D16968">
        <w:rPr>
          <w:rFonts w:ascii="Times New Roman" w:eastAsia="Times New Roman" w:hAnsi="Times New Roman" w:cs="Times New Roman"/>
          <w:sz w:val="24"/>
          <w:szCs w:val="24"/>
          <w:u w:val="single"/>
          <w:lang w:eastAsia="ru-RU"/>
        </w:rPr>
        <w:t xml:space="preserve">  </w:t>
      </w:r>
      <w:r w:rsidRPr="00D16968">
        <w:rPr>
          <w:rFonts w:ascii="Times New Roman" w:eastAsia="Times New Roman" w:hAnsi="Times New Roman" w:cs="Times New Roman"/>
          <w:sz w:val="24"/>
          <w:szCs w:val="24"/>
          <w:lang w:eastAsia="ru-RU"/>
        </w:rPr>
        <w:t xml:space="preserve"> </w:t>
      </w:r>
      <w:r w:rsidR="00B42A18" w:rsidRPr="00D16968">
        <w:rPr>
          <w:rFonts w:ascii="Times New Roman" w:eastAsia="Times New Roman" w:hAnsi="Times New Roman" w:cs="Times New Roman"/>
          <w:sz w:val="24"/>
          <w:szCs w:val="24"/>
          <w:lang w:eastAsia="ru-RU"/>
        </w:rPr>
        <w:t>семестр</w:t>
      </w:r>
    </w:p>
    <w:p w:rsidR="00B42A18" w:rsidRPr="00D16968" w:rsidRDefault="0001545D" w:rsidP="00B42A18">
      <w:pPr>
        <w:spacing w:after="0" w:line="240" w:lineRule="auto"/>
        <w:jc w:val="both"/>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 xml:space="preserve">Дифференцированный зачет – </w:t>
      </w:r>
      <w:r w:rsidR="00BD43C2" w:rsidRPr="00D16968">
        <w:rPr>
          <w:rFonts w:ascii="Times New Roman" w:eastAsia="Times New Roman" w:hAnsi="Times New Roman" w:cs="Times New Roman"/>
          <w:sz w:val="24"/>
          <w:szCs w:val="24"/>
          <w:u w:val="single"/>
          <w:lang w:eastAsia="ru-RU"/>
        </w:rPr>
        <w:t xml:space="preserve">  4</w:t>
      </w:r>
      <w:r w:rsidR="001F7B65" w:rsidRPr="00D16968">
        <w:rPr>
          <w:rFonts w:ascii="Times New Roman" w:eastAsia="Times New Roman" w:hAnsi="Times New Roman" w:cs="Times New Roman"/>
          <w:sz w:val="24"/>
          <w:szCs w:val="24"/>
          <w:u w:val="single"/>
          <w:lang w:eastAsia="ru-RU"/>
        </w:rPr>
        <w:t>,4</w:t>
      </w:r>
      <w:r w:rsidR="00BD43C2" w:rsidRPr="00D16968">
        <w:rPr>
          <w:rFonts w:ascii="Times New Roman" w:eastAsia="Times New Roman" w:hAnsi="Times New Roman" w:cs="Times New Roman"/>
          <w:sz w:val="24"/>
          <w:szCs w:val="24"/>
          <w:u w:val="single"/>
          <w:lang w:eastAsia="ru-RU"/>
        </w:rPr>
        <w:t>,5</w:t>
      </w:r>
      <w:r w:rsidR="001F7B65" w:rsidRPr="00D16968">
        <w:rPr>
          <w:rFonts w:ascii="Times New Roman" w:eastAsia="Times New Roman" w:hAnsi="Times New Roman" w:cs="Times New Roman"/>
          <w:sz w:val="24"/>
          <w:szCs w:val="24"/>
          <w:u w:val="single"/>
          <w:lang w:eastAsia="ru-RU"/>
        </w:rPr>
        <w:t>,5</w:t>
      </w:r>
      <w:r w:rsidR="00BD43C2" w:rsidRPr="00D16968">
        <w:rPr>
          <w:rFonts w:ascii="Times New Roman" w:eastAsia="Times New Roman" w:hAnsi="Times New Roman" w:cs="Times New Roman"/>
          <w:sz w:val="24"/>
          <w:szCs w:val="24"/>
          <w:u w:val="single"/>
          <w:lang w:eastAsia="ru-RU"/>
        </w:rPr>
        <w:t xml:space="preserve">  </w:t>
      </w:r>
      <w:r w:rsidR="00BD43C2" w:rsidRPr="00D16968">
        <w:rPr>
          <w:rFonts w:ascii="Times New Roman" w:eastAsia="Times New Roman" w:hAnsi="Times New Roman" w:cs="Times New Roman"/>
          <w:sz w:val="24"/>
          <w:szCs w:val="24"/>
          <w:lang w:eastAsia="ru-RU"/>
        </w:rPr>
        <w:t xml:space="preserve"> </w:t>
      </w:r>
      <w:r w:rsidR="00B42A18" w:rsidRPr="00D16968">
        <w:rPr>
          <w:rFonts w:ascii="Times New Roman" w:eastAsia="Times New Roman" w:hAnsi="Times New Roman" w:cs="Times New Roman"/>
          <w:sz w:val="24"/>
          <w:szCs w:val="24"/>
          <w:lang w:eastAsia="ru-RU"/>
        </w:rPr>
        <w:t>семестр</w:t>
      </w:r>
    </w:p>
    <w:p w:rsidR="00B42A18" w:rsidRPr="00D16968" w:rsidRDefault="00BD43C2" w:rsidP="00B42A18">
      <w:pPr>
        <w:spacing w:after="0" w:line="240" w:lineRule="auto"/>
        <w:jc w:val="both"/>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Форма контроля _______</w:t>
      </w:r>
      <w:r w:rsidR="0001545D" w:rsidRPr="00D16968">
        <w:rPr>
          <w:rFonts w:ascii="Times New Roman" w:eastAsia="Times New Roman" w:hAnsi="Times New Roman" w:cs="Times New Roman"/>
          <w:sz w:val="24"/>
          <w:szCs w:val="24"/>
          <w:lang w:eastAsia="ru-RU"/>
        </w:rPr>
        <w:t>___</w:t>
      </w:r>
      <w:r w:rsidR="00B42A18" w:rsidRPr="00D16968">
        <w:rPr>
          <w:rFonts w:ascii="Times New Roman" w:eastAsia="Times New Roman" w:hAnsi="Times New Roman" w:cs="Times New Roman"/>
          <w:sz w:val="24"/>
          <w:szCs w:val="24"/>
          <w:lang w:eastAsia="ru-RU"/>
        </w:rPr>
        <w:t>____  _______семестр</w:t>
      </w:r>
    </w:p>
    <w:p w:rsidR="00926831" w:rsidRPr="00D16968" w:rsidRDefault="00926831" w:rsidP="004517BA">
      <w:pPr>
        <w:spacing w:after="0" w:line="240" w:lineRule="auto"/>
        <w:rPr>
          <w:rFonts w:ascii="Times New Roman" w:eastAsia="Times New Roman" w:hAnsi="Times New Roman" w:cs="Times New Roman"/>
          <w:sz w:val="24"/>
          <w:szCs w:val="24"/>
          <w:lang w:eastAsia="ru-RU"/>
        </w:rPr>
      </w:pPr>
    </w:p>
    <w:p w:rsidR="00D16968" w:rsidRPr="00D16968" w:rsidRDefault="00D16968" w:rsidP="004517BA">
      <w:pPr>
        <w:spacing w:after="0" w:line="240" w:lineRule="auto"/>
        <w:rPr>
          <w:rFonts w:ascii="Times New Roman" w:eastAsia="Times New Roman" w:hAnsi="Times New Roman" w:cs="Times New Roman"/>
          <w:sz w:val="24"/>
          <w:szCs w:val="24"/>
          <w:lang w:eastAsia="ru-RU"/>
        </w:rPr>
      </w:pPr>
    </w:p>
    <w:p w:rsidR="00B42A18" w:rsidRPr="00D16968" w:rsidRDefault="00B42A18" w:rsidP="00B42A18">
      <w:pPr>
        <w:spacing w:after="0" w:line="240" w:lineRule="auto"/>
        <w:jc w:val="center"/>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Ростов-на-Дону</w:t>
      </w:r>
    </w:p>
    <w:p w:rsidR="00F90DF2" w:rsidRPr="00D16968" w:rsidRDefault="00B42A18" w:rsidP="00056772">
      <w:pPr>
        <w:spacing w:after="0" w:line="240" w:lineRule="auto"/>
        <w:jc w:val="center"/>
        <w:rPr>
          <w:rFonts w:ascii="Times New Roman" w:eastAsia="Times New Roman" w:hAnsi="Times New Roman" w:cs="Times New Roman"/>
          <w:sz w:val="24"/>
          <w:szCs w:val="24"/>
          <w:lang w:eastAsia="ru-RU"/>
        </w:rPr>
      </w:pPr>
      <w:r w:rsidRPr="00D16968">
        <w:rPr>
          <w:rFonts w:ascii="Times New Roman" w:eastAsia="Times New Roman" w:hAnsi="Times New Roman" w:cs="Times New Roman"/>
          <w:sz w:val="24"/>
          <w:szCs w:val="24"/>
          <w:lang w:eastAsia="ru-RU"/>
        </w:rPr>
        <w:t>20</w:t>
      </w:r>
      <w:r w:rsidR="005A33EC" w:rsidRPr="00D16968">
        <w:rPr>
          <w:rFonts w:ascii="Times New Roman" w:eastAsia="Times New Roman" w:hAnsi="Times New Roman" w:cs="Times New Roman"/>
          <w:sz w:val="24"/>
          <w:szCs w:val="24"/>
          <w:lang w:eastAsia="ru-RU"/>
        </w:rPr>
        <w:t>2</w:t>
      </w:r>
      <w:r w:rsidR="0073581E">
        <w:rPr>
          <w:rFonts w:ascii="Times New Roman" w:eastAsia="Times New Roman" w:hAnsi="Times New Roman" w:cs="Times New Roman"/>
          <w:sz w:val="24"/>
          <w:szCs w:val="24"/>
          <w:lang w:eastAsia="ru-RU"/>
        </w:rPr>
        <w:t>1</w:t>
      </w:r>
      <w:r w:rsidR="00056772" w:rsidRPr="00D16968">
        <w:rPr>
          <w:rFonts w:ascii="Times New Roman" w:eastAsia="Times New Roman" w:hAnsi="Times New Roman" w:cs="Times New Roman"/>
          <w:sz w:val="24"/>
          <w:szCs w:val="24"/>
          <w:lang w:eastAsia="ru-RU"/>
        </w:rPr>
        <w:t xml:space="preserve"> г</w:t>
      </w:r>
    </w:p>
    <w:p w:rsidR="0001168C" w:rsidRPr="0001168C" w:rsidRDefault="0001168C" w:rsidP="0001168C">
      <w:pPr>
        <w:keepNext/>
        <w:spacing w:after="0" w:line="240" w:lineRule="auto"/>
        <w:jc w:val="center"/>
        <w:outlineLvl w:val="0"/>
        <w:rPr>
          <w:rFonts w:ascii="Times New Roman" w:eastAsia="Times New Roman" w:hAnsi="Times New Roman" w:cs="Times New Roman"/>
          <w:b/>
          <w:bCs/>
          <w:sz w:val="20"/>
          <w:szCs w:val="20"/>
          <w:lang w:eastAsia="ru-RU"/>
        </w:rPr>
      </w:pPr>
      <w:r w:rsidRPr="0001168C">
        <w:rPr>
          <w:rFonts w:ascii="Times New Roman" w:eastAsia="Times New Roman" w:hAnsi="Times New Roman" w:cs="Times New Roman"/>
          <w:b/>
          <w:bCs/>
          <w:sz w:val="20"/>
          <w:szCs w:val="20"/>
          <w:lang w:eastAsia="ru-RU"/>
        </w:rPr>
        <w:lastRenderedPageBreak/>
        <w:t>Лист согласования</w:t>
      </w:r>
    </w:p>
    <w:p w:rsidR="0001168C" w:rsidRPr="0001168C" w:rsidRDefault="0001168C"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1168C">
        <w:rPr>
          <w:rFonts w:ascii="Times New Roman" w:eastAsia="Times New Roman" w:hAnsi="Times New Roman" w:cs="Times New Roman"/>
          <w:sz w:val="20"/>
          <w:szCs w:val="20"/>
          <w:lang w:eastAsia="ru-RU"/>
        </w:rPr>
        <w:t>Рабочая программа профессионального модуля</w:t>
      </w:r>
      <w:r w:rsidRPr="0001168C">
        <w:rPr>
          <w:rFonts w:ascii="Times New Roman" w:eastAsia="Times New Roman" w:hAnsi="Times New Roman" w:cs="Times New Roman"/>
          <w:caps/>
          <w:sz w:val="20"/>
          <w:szCs w:val="20"/>
          <w:lang w:eastAsia="ru-RU"/>
        </w:rPr>
        <w:t xml:space="preserve"> </w:t>
      </w:r>
      <w:r w:rsidRPr="0001168C">
        <w:rPr>
          <w:rFonts w:ascii="Times New Roman" w:eastAsia="Times New Roman" w:hAnsi="Times New Roman" w:cs="Times New Roman"/>
          <w:sz w:val="20"/>
          <w:szCs w:val="20"/>
          <w:lang w:eastAsia="ru-RU"/>
        </w:rPr>
        <w:t>разработана на основе актуализированного Федерального государственн</w:t>
      </w:r>
      <w:r w:rsidR="00BC6E6D">
        <w:rPr>
          <w:rFonts w:ascii="Times New Roman" w:eastAsia="Times New Roman" w:hAnsi="Times New Roman" w:cs="Times New Roman"/>
          <w:sz w:val="20"/>
          <w:szCs w:val="20"/>
          <w:lang w:eastAsia="ru-RU"/>
        </w:rPr>
        <w:t xml:space="preserve">ого образовательного стандарта </w:t>
      </w:r>
      <w:r w:rsidRPr="0001168C">
        <w:rPr>
          <w:rFonts w:ascii="Times New Roman" w:eastAsia="Times New Roman" w:hAnsi="Times New Roman" w:cs="Times New Roman"/>
          <w:sz w:val="20"/>
          <w:szCs w:val="20"/>
          <w:lang w:eastAsia="ru-RU"/>
        </w:rPr>
        <w:t>(далее – ФГОС) п</w:t>
      </w:r>
      <w:r w:rsidR="00C83076">
        <w:rPr>
          <w:rFonts w:ascii="Times New Roman" w:eastAsia="Times New Roman" w:hAnsi="Times New Roman" w:cs="Times New Roman"/>
          <w:sz w:val="20"/>
          <w:szCs w:val="20"/>
          <w:lang w:eastAsia="ru-RU"/>
        </w:rPr>
        <w:t>о специальности</w:t>
      </w:r>
      <w:r w:rsidRPr="0001168C">
        <w:rPr>
          <w:rFonts w:ascii="Times New Roman" w:eastAsia="Times New Roman" w:hAnsi="Times New Roman" w:cs="Times New Roman"/>
          <w:sz w:val="20"/>
          <w:szCs w:val="20"/>
          <w:lang w:eastAsia="ru-RU"/>
        </w:rPr>
        <w:t xml:space="preserve"> среднего профессионального образования (далее - СПО)</w:t>
      </w:r>
    </w:p>
    <w:p w:rsidR="00056772" w:rsidRDefault="00C83076"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056772" w:rsidRPr="00F90DF2">
        <w:rPr>
          <w:rFonts w:ascii="Times New Roman" w:hAnsi="Times New Roman" w:cs="Times New Roman"/>
          <w:sz w:val="20"/>
          <w:szCs w:val="20"/>
        </w:rPr>
        <w:t>13.02.11 Техническая эксплуатация и обслуживание электрического          и электромеханического оборудования (по отраслям)</w:t>
      </w:r>
    </w:p>
    <w:p w:rsidR="00C83076" w:rsidRDefault="00C83076"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b/>
          <w:bCs/>
          <w:sz w:val="20"/>
          <w:szCs w:val="20"/>
          <w:lang w:eastAsia="ru-RU"/>
        </w:rPr>
      </w:pPr>
    </w:p>
    <w:p w:rsidR="0001168C" w:rsidRPr="0001168C" w:rsidRDefault="0001168C"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b/>
          <w:bCs/>
          <w:sz w:val="20"/>
          <w:szCs w:val="20"/>
          <w:lang w:eastAsia="ru-RU"/>
        </w:rPr>
      </w:pPr>
      <w:r w:rsidRPr="0001168C">
        <w:rPr>
          <w:rFonts w:ascii="Times New Roman" w:eastAsia="Times New Roman" w:hAnsi="Times New Roman" w:cs="Times New Roman"/>
          <w:b/>
          <w:bCs/>
          <w:sz w:val="20"/>
          <w:szCs w:val="20"/>
          <w:lang w:eastAsia="ru-RU"/>
        </w:rPr>
        <w:t>Разработчи</w:t>
      </w:r>
      <w:proofErr w:type="gramStart"/>
      <w:r w:rsidRPr="0001168C">
        <w:rPr>
          <w:rFonts w:ascii="Times New Roman" w:eastAsia="Times New Roman" w:hAnsi="Times New Roman" w:cs="Times New Roman"/>
          <w:b/>
          <w:bCs/>
          <w:sz w:val="20"/>
          <w:szCs w:val="20"/>
          <w:lang w:eastAsia="ru-RU"/>
        </w:rPr>
        <w:t>к(</w:t>
      </w:r>
      <w:proofErr w:type="gramEnd"/>
      <w:r w:rsidRPr="0001168C">
        <w:rPr>
          <w:rFonts w:ascii="Times New Roman" w:eastAsia="Times New Roman" w:hAnsi="Times New Roman" w:cs="Times New Roman"/>
          <w:b/>
          <w:bCs/>
          <w:sz w:val="20"/>
          <w:szCs w:val="20"/>
          <w:lang w:eastAsia="ru-RU"/>
        </w:rPr>
        <w:t>и):</w:t>
      </w: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Преподаватель                        </w:t>
      </w:r>
      <w:r w:rsidR="00C83076">
        <w:rPr>
          <w:rFonts w:ascii="Times New Roman" w:eastAsia="Times New Roman" w:hAnsi="Times New Roman" w:cs="Times New Roman"/>
          <w:sz w:val="20"/>
          <w:szCs w:val="20"/>
          <w:lang w:eastAsia="ru-RU"/>
        </w:rPr>
        <w:t xml:space="preserve">                               </w:t>
      </w:r>
      <w:r w:rsidRPr="0001168C">
        <w:rPr>
          <w:rFonts w:ascii="Times New Roman" w:eastAsia="Times New Roman" w:hAnsi="Times New Roman" w:cs="Times New Roman"/>
          <w:sz w:val="20"/>
          <w:szCs w:val="20"/>
          <w:lang w:eastAsia="ru-RU"/>
        </w:rPr>
        <w:t>_____</w:t>
      </w:r>
      <w:r w:rsidR="00C83076">
        <w:rPr>
          <w:rFonts w:ascii="Times New Roman" w:eastAsia="Times New Roman" w:hAnsi="Times New Roman" w:cs="Times New Roman"/>
          <w:sz w:val="20"/>
          <w:szCs w:val="20"/>
          <w:lang w:eastAsia="ru-RU"/>
        </w:rPr>
        <w:t>_</w:t>
      </w:r>
      <w:r w:rsidRPr="0001168C">
        <w:rPr>
          <w:rFonts w:ascii="Times New Roman" w:eastAsia="Times New Roman" w:hAnsi="Times New Roman" w:cs="Times New Roman"/>
          <w:sz w:val="20"/>
          <w:szCs w:val="20"/>
          <w:lang w:eastAsia="ru-RU"/>
        </w:rPr>
        <w:t xml:space="preserve">_____    </w:t>
      </w:r>
      <w:r w:rsidR="00C83076">
        <w:rPr>
          <w:rFonts w:ascii="Times New Roman" w:eastAsia="Times New Roman" w:hAnsi="Times New Roman" w:cs="Times New Roman"/>
          <w:sz w:val="20"/>
          <w:szCs w:val="20"/>
          <w:lang w:eastAsia="ru-RU"/>
        </w:rPr>
        <w:t xml:space="preserve">В.В. </w:t>
      </w:r>
      <w:proofErr w:type="spellStart"/>
      <w:r w:rsidR="00C83076">
        <w:rPr>
          <w:rFonts w:ascii="Times New Roman" w:eastAsia="Times New Roman" w:hAnsi="Times New Roman" w:cs="Times New Roman"/>
          <w:sz w:val="20"/>
          <w:szCs w:val="20"/>
          <w:lang w:eastAsia="ru-RU"/>
        </w:rPr>
        <w:t>Раковец</w:t>
      </w:r>
      <w:proofErr w:type="spellEnd"/>
      <w:r w:rsidRPr="0001168C">
        <w:rPr>
          <w:rFonts w:ascii="Times New Roman" w:eastAsia="Times New Roman" w:hAnsi="Times New Roman" w:cs="Times New Roman"/>
          <w:sz w:val="20"/>
          <w:szCs w:val="20"/>
          <w:lang w:eastAsia="ru-RU"/>
        </w:rPr>
        <w:t xml:space="preserve"> </w:t>
      </w:r>
    </w:p>
    <w:p w:rsidR="0001168C" w:rsidRPr="0001168C" w:rsidRDefault="0001168C" w:rsidP="0001168C">
      <w:pPr>
        <w:spacing w:after="0" w:line="240" w:lineRule="auto"/>
        <w:ind w:firstLine="284"/>
        <w:jc w:val="both"/>
        <w:rPr>
          <w:rFonts w:ascii="Times New Roman" w:eastAsia="Times New Roman" w:hAnsi="Times New Roman" w:cs="Times New Roman"/>
          <w:sz w:val="16"/>
          <w:szCs w:val="16"/>
          <w:lang w:eastAsia="ru-RU"/>
        </w:rPr>
      </w:pPr>
      <w:r w:rsidRPr="0001168C">
        <w:rPr>
          <w:rFonts w:ascii="Times New Roman" w:eastAsia="Times New Roman" w:hAnsi="Times New Roman" w:cs="Times New Roman"/>
          <w:spacing w:val="-20"/>
          <w:sz w:val="20"/>
          <w:szCs w:val="20"/>
          <w:lang w:eastAsia="ru-RU"/>
        </w:rPr>
        <w:t xml:space="preserve">                                              </w:t>
      </w:r>
      <w:r>
        <w:rPr>
          <w:rFonts w:ascii="Times New Roman" w:eastAsia="Times New Roman" w:hAnsi="Times New Roman" w:cs="Times New Roman"/>
          <w:spacing w:val="-20"/>
          <w:sz w:val="20"/>
          <w:szCs w:val="20"/>
          <w:lang w:eastAsia="ru-RU"/>
        </w:rPr>
        <w:t xml:space="preserve">                    </w:t>
      </w:r>
      <w:r>
        <w:rPr>
          <w:rFonts w:ascii="Times New Roman" w:eastAsia="Times New Roman" w:hAnsi="Times New Roman" w:cs="Times New Roman"/>
          <w:spacing w:val="-20"/>
          <w:sz w:val="20"/>
          <w:szCs w:val="20"/>
          <w:lang w:eastAsia="ru-RU"/>
        </w:rPr>
        <w:tab/>
        <w:t xml:space="preserve">                                                </w:t>
      </w:r>
      <w:r w:rsidRPr="0001168C">
        <w:rPr>
          <w:rFonts w:ascii="Times New Roman" w:eastAsia="Times New Roman" w:hAnsi="Times New Roman" w:cs="Times New Roman"/>
          <w:spacing w:val="-20"/>
          <w:sz w:val="20"/>
          <w:szCs w:val="20"/>
          <w:lang w:eastAsia="ru-RU"/>
        </w:rPr>
        <w:t xml:space="preserve"> </w:t>
      </w:r>
      <w:r w:rsidRPr="0001168C">
        <w:rPr>
          <w:rFonts w:ascii="Times New Roman" w:eastAsia="Times New Roman" w:hAnsi="Times New Roman" w:cs="Times New Roman"/>
          <w:sz w:val="16"/>
          <w:szCs w:val="16"/>
          <w:lang w:eastAsia="ru-RU"/>
        </w:rPr>
        <w:t xml:space="preserve">личная   подпись    </w:t>
      </w:r>
      <w:r w:rsidR="00C83076">
        <w:rPr>
          <w:rFonts w:ascii="Times New Roman" w:eastAsia="Times New Roman" w:hAnsi="Times New Roman" w:cs="Times New Roman"/>
          <w:sz w:val="16"/>
          <w:szCs w:val="16"/>
          <w:lang w:eastAsia="ru-RU"/>
        </w:rPr>
        <w:t xml:space="preserve">          </w:t>
      </w: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ind w:left="4956"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      </w:t>
      </w:r>
      <w:r w:rsidR="00926831">
        <w:rPr>
          <w:rFonts w:ascii="Times New Roman" w:eastAsia="Times New Roman" w:hAnsi="Times New Roman" w:cs="Times New Roman"/>
          <w:sz w:val="20"/>
          <w:szCs w:val="20"/>
          <w:lang w:eastAsia="ru-RU"/>
        </w:rPr>
        <w:t xml:space="preserve">         «___»_____________202</w:t>
      </w:r>
      <w:r w:rsidR="00EC60ED">
        <w:rPr>
          <w:rFonts w:ascii="Times New Roman" w:eastAsia="Times New Roman" w:hAnsi="Times New Roman" w:cs="Times New Roman"/>
          <w:sz w:val="20"/>
          <w:szCs w:val="20"/>
          <w:lang w:eastAsia="ru-RU"/>
        </w:rPr>
        <w:t>1</w:t>
      </w:r>
      <w:r w:rsidRPr="0001168C">
        <w:rPr>
          <w:rFonts w:ascii="Times New Roman" w:eastAsia="Times New Roman" w:hAnsi="Times New Roman" w:cs="Times New Roman"/>
          <w:sz w:val="20"/>
          <w:szCs w:val="20"/>
          <w:lang w:eastAsia="ru-RU"/>
        </w:rPr>
        <w:t>г.</w:t>
      </w:r>
    </w:p>
    <w:p w:rsidR="00C83076" w:rsidRDefault="0001168C" w:rsidP="0001168C">
      <w:pPr>
        <w:spacing w:after="0" w:line="240" w:lineRule="auto"/>
        <w:ind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Рабочая программа рассмотрена и одобрена на з</w:t>
      </w:r>
      <w:r w:rsidR="00BC6E6D">
        <w:rPr>
          <w:rFonts w:ascii="Times New Roman" w:eastAsia="Times New Roman" w:hAnsi="Times New Roman" w:cs="Times New Roman"/>
          <w:sz w:val="20"/>
          <w:szCs w:val="20"/>
          <w:lang w:eastAsia="ru-RU"/>
        </w:rPr>
        <w:t xml:space="preserve">аседании цикловой   комиссии   </w:t>
      </w:r>
    </w:p>
    <w:p w:rsidR="00C83076" w:rsidRDefault="0001168C" w:rsidP="0001168C">
      <w:pPr>
        <w:spacing w:after="0" w:line="240" w:lineRule="auto"/>
        <w:ind w:firstLine="284"/>
        <w:jc w:val="both"/>
        <w:rPr>
          <w:rFonts w:ascii="Times New Roman" w:hAnsi="Times New Roman" w:cs="Times New Roman"/>
          <w:sz w:val="20"/>
          <w:szCs w:val="20"/>
        </w:rPr>
      </w:pPr>
      <w:r w:rsidRPr="0001168C">
        <w:rPr>
          <w:rFonts w:ascii="Times New Roman" w:eastAsia="Times New Roman" w:hAnsi="Times New Roman" w:cs="Times New Roman"/>
          <w:sz w:val="20"/>
          <w:szCs w:val="20"/>
          <w:lang w:eastAsia="ru-RU"/>
        </w:rPr>
        <w:t>«</w:t>
      </w:r>
      <w:r w:rsidR="00C83076" w:rsidRPr="00F90DF2">
        <w:rPr>
          <w:rFonts w:ascii="Times New Roman" w:hAnsi="Times New Roman" w:cs="Times New Roman"/>
          <w:sz w:val="20"/>
          <w:szCs w:val="20"/>
        </w:rPr>
        <w:t>Техническая эксплуатация и обслуживание электрического          и электромеханического оборудования</w:t>
      </w:r>
    </w:p>
    <w:p w:rsidR="0001168C" w:rsidRPr="0001168C" w:rsidRDefault="00C83076" w:rsidP="0001168C">
      <w:pPr>
        <w:spacing w:after="0" w:line="240" w:lineRule="auto"/>
        <w:ind w:firstLine="284"/>
        <w:jc w:val="both"/>
        <w:rPr>
          <w:rFonts w:ascii="Times New Roman" w:eastAsia="Times New Roman" w:hAnsi="Times New Roman" w:cs="Times New Roman"/>
          <w:sz w:val="20"/>
          <w:szCs w:val="20"/>
          <w:lang w:eastAsia="ru-RU"/>
        </w:rPr>
      </w:pPr>
      <w:r w:rsidRPr="00F90DF2">
        <w:rPr>
          <w:rFonts w:ascii="Times New Roman" w:hAnsi="Times New Roman" w:cs="Times New Roman"/>
          <w:sz w:val="20"/>
          <w:szCs w:val="20"/>
        </w:rPr>
        <w:t>(по отраслям)</w:t>
      </w:r>
      <w:r w:rsidR="0001168C" w:rsidRPr="0001168C">
        <w:rPr>
          <w:rFonts w:ascii="Times New Roman" w:eastAsia="Times New Roman" w:hAnsi="Times New Roman" w:cs="Times New Roman"/>
          <w:sz w:val="20"/>
          <w:szCs w:val="20"/>
          <w:lang w:eastAsia="ru-RU"/>
        </w:rPr>
        <w:t>»</w:t>
      </w: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Протоко</w:t>
      </w:r>
      <w:r w:rsidR="00926831">
        <w:rPr>
          <w:rFonts w:ascii="Times New Roman" w:eastAsia="Times New Roman" w:hAnsi="Times New Roman" w:cs="Times New Roman"/>
          <w:sz w:val="20"/>
          <w:szCs w:val="20"/>
          <w:lang w:eastAsia="ru-RU"/>
        </w:rPr>
        <w:t>л № ___ от «___» ________ 202</w:t>
      </w:r>
      <w:r w:rsidR="00EC60ED">
        <w:rPr>
          <w:rFonts w:ascii="Times New Roman" w:eastAsia="Times New Roman" w:hAnsi="Times New Roman" w:cs="Times New Roman"/>
          <w:sz w:val="20"/>
          <w:szCs w:val="20"/>
          <w:lang w:eastAsia="ru-RU"/>
        </w:rPr>
        <w:t>1</w:t>
      </w:r>
      <w:r w:rsidRPr="0001168C">
        <w:rPr>
          <w:rFonts w:ascii="Times New Roman" w:eastAsia="Times New Roman" w:hAnsi="Times New Roman" w:cs="Times New Roman"/>
          <w:sz w:val="20"/>
          <w:szCs w:val="20"/>
          <w:lang w:eastAsia="ru-RU"/>
        </w:rPr>
        <w:t>г</w:t>
      </w:r>
      <w:r w:rsidR="00926831">
        <w:rPr>
          <w:rFonts w:ascii="Times New Roman" w:eastAsia="Times New Roman" w:hAnsi="Times New Roman" w:cs="Times New Roman"/>
          <w:sz w:val="20"/>
          <w:szCs w:val="20"/>
          <w:lang w:eastAsia="ru-RU"/>
        </w:rPr>
        <w:t>.</w:t>
      </w:r>
      <w:r w:rsidRPr="0001168C">
        <w:rPr>
          <w:rFonts w:ascii="Times New Roman" w:eastAsia="Times New Roman" w:hAnsi="Times New Roman" w:cs="Times New Roman"/>
          <w:sz w:val="20"/>
          <w:szCs w:val="20"/>
          <w:lang w:eastAsia="ru-RU"/>
        </w:rPr>
        <w:t xml:space="preserve"> </w:t>
      </w: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Председатель цикловой   комиссии </w:t>
      </w:r>
      <w:r w:rsidR="00C83076">
        <w:rPr>
          <w:rFonts w:ascii="Times New Roman" w:eastAsia="Times New Roman" w:hAnsi="Times New Roman" w:cs="Times New Roman"/>
          <w:sz w:val="20"/>
          <w:szCs w:val="20"/>
          <w:lang w:eastAsia="ru-RU"/>
        </w:rPr>
        <w:t xml:space="preserve"> </w:t>
      </w:r>
      <w:r w:rsidRPr="0001168C">
        <w:rPr>
          <w:rFonts w:ascii="Times New Roman" w:eastAsia="Times New Roman" w:hAnsi="Times New Roman" w:cs="Times New Roman"/>
          <w:sz w:val="20"/>
          <w:szCs w:val="20"/>
          <w:lang w:eastAsia="ru-RU"/>
        </w:rPr>
        <w:t xml:space="preserve"> ___________     </w:t>
      </w:r>
      <w:r w:rsidR="00926831">
        <w:rPr>
          <w:rFonts w:ascii="Times New Roman" w:eastAsia="Times New Roman" w:hAnsi="Times New Roman" w:cs="Times New Roman"/>
          <w:sz w:val="20"/>
          <w:szCs w:val="20"/>
          <w:lang w:eastAsia="ru-RU"/>
        </w:rPr>
        <w:t xml:space="preserve">В.В. </w:t>
      </w:r>
      <w:proofErr w:type="spellStart"/>
      <w:r w:rsidR="00926831">
        <w:rPr>
          <w:rFonts w:ascii="Times New Roman" w:eastAsia="Times New Roman" w:hAnsi="Times New Roman" w:cs="Times New Roman"/>
          <w:sz w:val="20"/>
          <w:szCs w:val="20"/>
          <w:lang w:eastAsia="ru-RU"/>
        </w:rPr>
        <w:t>Раковец</w:t>
      </w:r>
      <w:proofErr w:type="spellEnd"/>
      <w:r w:rsidRPr="0001168C">
        <w:rPr>
          <w:rFonts w:ascii="Times New Roman" w:eastAsia="Times New Roman" w:hAnsi="Times New Roman" w:cs="Times New Roman"/>
          <w:sz w:val="20"/>
          <w:szCs w:val="20"/>
          <w:lang w:eastAsia="ru-RU"/>
        </w:rPr>
        <w:t xml:space="preserve"> </w:t>
      </w:r>
    </w:p>
    <w:p w:rsidR="0001168C" w:rsidRPr="0001168C" w:rsidRDefault="0001168C" w:rsidP="0001168C">
      <w:pPr>
        <w:spacing w:after="0" w:line="240" w:lineRule="auto"/>
        <w:ind w:firstLine="284"/>
        <w:jc w:val="both"/>
        <w:rPr>
          <w:rFonts w:ascii="Times New Roman" w:eastAsia="Times New Roman" w:hAnsi="Times New Roman" w:cs="Times New Roman"/>
          <w:sz w:val="16"/>
          <w:szCs w:val="16"/>
          <w:lang w:eastAsia="ru-RU"/>
        </w:rPr>
      </w:pPr>
      <w:r w:rsidRPr="0001168C">
        <w:rPr>
          <w:rFonts w:ascii="Times New Roman" w:eastAsia="Times New Roman" w:hAnsi="Times New Roman" w:cs="Times New Roman"/>
          <w:spacing w:val="-20"/>
          <w:sz w:val="20"/>
          <w:szCs w:val="20"/>
          <w:lang w:eastAsia="ru-RU"/>
        </w:rPr>
        <w:t xml:space="preserve">                                               </w:t>
      </w:r>
      <w:r>
        <w:rPr>
          <w:rFonts w:ascii="Times New Roman" w:eastAsia="Times New Roman" w:hAnsi="Times New Roman" w:cs="Times New Roman"/>
          <w:spacing w:val="-20"/>
          <w:sz w:val="20"/>
          <w:szCs w:val="20"/>
          <w:lang w:eastAsia="ru-RU"/>
        </w:rPr>
        <w:t xml:space="preserve">                                                    </w:t>
      </w:r>
      <w:r w:rsidR="00C83076">
        <w:rPr>
          <w:rFonts w:ascii="Times New Roman" w:eastAsia="Times New Roman" w:hAnsi="Times New Roman" w:cs="Times New Roman"/>
          <w:spacing w:val="-20"/>
          <w:sz w:val="20"/>
          <w:szCs w:val="20"/>
          <w:lang w:eastAsia="ru-RU"/>
        </w:rPr>
        <w:t xml:space="preserve">    </w:t>
      </w:r>
      <w:r>
        <w:rPr>
          <w:rFonts w:ascii="Times New Roman" w:eastAsia="Times New Roman" w:hAnsi="Times New Roman" w:cs="Times New Roman"/>
          <w:spacing w:val="-20"/>
          <w:sz w:val="20"/>
          <w:szCs w:val="20"/>
          <w:lang w:eastAsia="ru-RU"/>
        </w:rPr>
        <w:t xml:space="preserve"> </w:t>
      </w:r>
      <w:r w:rsidRPr="0001168C">
        <w:rPr>
          <w:rFonts w:ascii="Times New Roman" w:eastAsia="Times New Roman" w:hAnsi="Times New Roman" w:cs="Times New Roman"/>
          <w:sz w:val="16"/>
          <w:szCs w:val="16"/>
          <w:lang w:eastAsia="ru-RU"/>
        </w:rPr>
        <w:t xml:space="preserve">личная   подпись    </w:t>
      </w:r>
      <w:r w:rsidR="00C83076">
        <w:rPr>
          <w:rFonts w:ascii="Times New Roman" w:eastAsia="Times New Roman" w:hAnsi="Times New Roman" w:cs="Times New Roman"/>
          <w:sz w:val="16"/>
          <w:szCs w:val="16"/>
          <w:lang w:eastAsia="ru-RU"/>
        </w:rPr>
        <w:t xml:space="preserve">             </w:t>
      </w: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ind w:left="4956"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      </w:t>
      </w:r>
      <w:r w:rsidR="00926831">
        <w:rPr>
          <w:rFonts w:ascii="Times New Roman" w:eastAsia="Times New Roman" w:hAnsi="Times New Roman" w:cs="Times New Roman"/>
          <w:sz w:val="20"/>
          <w:szCs w:val="20"/>
          <w:lang w:eastAsia="ru-RU"/>
        </w:rPr>
        <w:t xml:space="preserve">         «___»_____________202</w:t>
      </w:r>
      <w:r w:rsidR="00EC60ED">
        <w:rPr>
          <w:rFonts w:ascii="Times New Roman" w:eastAsia="Times New Roman" w:hAnsi="Times New Roman" w:cs="Times New Roman"/>
          <w:sz w:val="20"/>
          <w:szCs w:val="20"/>
          <w:lang w:eastAsia="ru-RU"/>
        </w:rPr>
        <w:t>1</w:t>
      </w:r>
      <w:r w:rsidRPr="0001168C">
        <w:rPr>
          <w:rFonts w:ascii="Times New Roman" w:eastAsia="Times New Roman" w:hAnsi="Times New Roman" w:cs="Times New Roman"/>
          <w:sz w:val="20"/>
          <w:szCs w:val="20"/>
          <w:lang w:eastAsia="ru-RU"/>
        </w:rPr>
        <w:t>г.</w:t>
      </w:r>
    </w:p>
    <w:p w:rsidR="0001168C" w:rsidRPr="0001168C" w:rsidRDefault="0001168C" w:rsidP="0001168C">
      <w:pPr>
        <w:spacing w:after="0" w:line="240" w:lineRule="auto"/>
        <w:ind w:firstLine="284"/>
        <w:rPr>
          <w:rFonts w:ascii="Times New Roman" w:eastAsia="Times New Roman" w:hAnsi="Times New Roman" w:cs="Times New Roman"/>
          <w:b/>
          <w:bCs/>
          <w:sz w:val="20"/>
          <w:szCs w:val="20"/>
        </w:rPr>
      </w:pPr>
      <w:r w:rsidRPr="0001168C">
        <w:rPr>
          <w:rFonts w:ascii="Times New Roman" w:eastAsia="Times New Roman" w:hAnsi="Times New Roman" w:cs="Times New Roman"/>
          <w:b/>
          <w:bCs/>
          <w:sz w:val="20"/>
          <w:szCs w:val="20"/>
          <w:lang w:eastAsia="ru-RU"/>
        </w:rPr>
        <w:t xml:space="preserve">Рецензенты: </w:t>
      </w:r>
    </w:p>
    <w:p w:rsidR="0001168C" w:rsidRPr="0001168C" w:rsidRDefault="0001168C" w:rsidP="0001168C">
      <w:pPr>
        <w:spacing w:after="0" w:line="240" w:lineRule="auto"/>
        <w:ind w:firstLine="284"/>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____________________            ___________________          _________________________</w:t>
      </w:r>
    </w:p>
    <w:p w:rsidR="0001168C" w:rsidRPr="0001168C" w:rsidRDefault="0001168C" w:rsidP="0001168C">
      <w:pPr>
        <w:tabs>
          <w:tab w:val="left" w:pos="6225"/>
        </w:tabs>
        <w:spacing w:after="0" w:line="240" w:lineRule="auto"/>
        <w:ind w:firstLine="284"/>
        <w:rPr>
          <w:rFonts w:ascii="Times New Roman" w:eastAsia="Times New Roman" w:hAnsi="Times New Roman" w:cs="Times New Roman"/>
          <w:sz w:val="16"/>
          <w:szCs w:val="16"/>
          <w:lang w:eastAsia="ru-RU"/>
        </w:rPr>
      </w:pPr>
      <w:r w:rsidRPr="0001168C">
        <w:rPr>
          <w:rFonts w:ascii="Times New Roman" w:eastAsia="Times New Roman" w:hAnsi="Times New Roman" w:cs="Times New Roman"/>
          <w:sz w:val="16"/>
          <w:szCs w:val="16"/>
          <w:lang w:eastAsia="ru-RU"/>
        </w:rPr>
        <w:t xml:space="preserve">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 (место работы)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(занимаемая должность)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 (инициалы, фамилия)</w:t>
      </w:r>
    </w:p>
    <w:p w:rsidR="0001168C" w:rsidRPr="0001168C" w:rsidRDefault="0001168C" w:rsidP="0001168C">
      <w:pPr>
        <w:spacing w:after="0" w:line="240" w:lineRule="auto"/>
        <w:ind w:firstLine="284"/>
        <w:rPr>
          <w:rFonts w:ascii="Times New Roman" w:eastAsia="Times New Roman" w:hAnsi="Times New Roman" w:cs="Times New Roman"/>
          <w:sz w:val="16"/>
          <w:szCs w:val="16"/>
          <w:lang w:eastAsia="ru-RU"/>
        </w:rPr>
      </w:pPr>
    </w:p>
    <w:p w:rsidR="0001168C" w:rsidRPr="0001168C" w:rsidRDefault="0001168C" w:rsidP="0001168C">
      <w:pPr>
        <w:spacing w:after="0" w:line="240" w:lineRule="auto"/>
        <w:ind w:firstLine="284"/>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____________________            ___________________          _________________________</w:t>
      </w:r>
    </w:p>
    <w:p w:rsidR="0001168C" w:rsidRPr="0001168C" w:rsidRDefault="0001168C" w:rsidP="0001168C">
      <w:pPr>
        <w:tabs>
          <w:tab w:val="left" w:pos="6225"/>
        </w:tabs>
        <w:spacing w:after="0" w:line="240" w:lineRule="auto"/>
        <w:ind w:firstLine="284"/>
        <w:rPr>
          <w:rFonts w:ascii="Times New Roman" w:eastAsia="Times New Roman" w:hAnsi="Times New Roman" w:cs="Times New Roman"/>
          <w:sz w:val="16"/>
          <w:szCs w:val="16"/>
          <w:lang w:eastAsia="ru-RU"/>
        </w:rPr>
      </w:pPr>
      <w:r w:rsidRPr="0001168C">
        <w:rPr>
          <w:rFonts w:ascii="Times New Roman" w:eastAsia="Times New Roman" w:hAnsi="Times New Roman" w:cs="Times New Roman"/>
          <w:sz w:val="16"/>
          <w:szCs w:val="16"/>
          <w:lang w:eastAsia="ru-RU"/>
        </w:rPr>
        <w:t xml:space="preserve">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 (место работы)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(занимаемая должность)        </w:t>
      </w:r>
      <w:r w:rsidR="008459C0">
        <w:rPr>
          <w:rFonts w:ascii="Times New Roman" w:eastAsia="Times New Roman" w:hAnsi="Times New Roman" w:cs="Times New Roman"/>
          <w:sz w:val="16"/>
          <w:szCs w:val="16"/>
          <w:lang w:eastAsia="ru-RU"/>
        </w:rPr>
        <w:t xml:space="preserve">              </w:t>
      </w:r>
      <w:r w:rsidRPr="0001168C">
        <w:rPr>
          <w:rFonts w:ascii="Times New Roman" w:eastAsia="Times New Roman" w:hAnsi="Times New Roman" w:cs="Times New Roman"/>
          <w:sz w:val="16"/>
          <w:szCs w:val="16"/>
          <w:lang w:eastAsia="ru-RU"/>
        </w:rPr>
        <w:t xml:space="preserve">        (инициалы, фамилия)</w:t>
      </w:r>
    </w:p>
    <w:p w:rsidR="0001168C" w:rsidRPr="0001168C" w:rsidRDefault="0001168C" w:rsidP="0001168C">
      <w:pPr>
        <w:spacing w:after="0" w:line="240" w:lineRule="auto"/>
        <w:ind w:firstLine="284"/>
        <w:jc w:val="both"/>
        <w:rPr>
          <w:rFonts w:ascii="Times New Roman" w:eastAsia="Times New Roman" w:hAnsi="Times New Roman" w:cs="Times New Roman"/>
          <w:sz w:val="16"/>
          <w:szCs w:val="16"/>
          <w:lang w:eastAsia="ru-RU"/>
        </w:rPr>
      </w:pPr>
    </w:p>
    <w:p w:rsidR="0001168C" w:rsidRPr="0001168C" w:rsidRDefault="0001168C" w:rsidP="0001168C">
      <w:pPr>
        <w:spacing w:after="0" w:line="240" w:lineRule="auto"/>
        <w:ind w:firstLine="284"/>
        <w:jc w:val="both"/>
        <w:rPr>
          <w:rFonts w:ascii="Times New Roman" w:eastAsia="Times New Roman" w:hAnsi="Times New Roman" w:cs="Times New Roman"/>
          <w:b/>
          <w:bCs/>
          <w:sz w:val="20"/>
          <w:szCs w:val="20"/>
          <w:lang w:eastAsia="ru-RU"/>
        </w:rPr>
      </w:pPr>
      <w:r w:rsidRPr="0001168C">
        <w:rPr>
          <w:rFonts w:ascii="Times New Roman" w:eastAsia="Times New Roman" w:hAnsi="Times New Roman" w:cs="Times New Roman"/>
          <w:b/>
          <w:bCs/>
          <w:sz w:val="20"/>
          <w:szCs w:val="20"/>
          <w:lang w:eastAsia="ru-RU"/>
        </w:rPr>
        <w:t>Согласовано:</w:t>
      </w:r>
    </w:p>
    <w:p w:rsidR="0001168C" w:rsidRPr="0001168C" w:rsidRDefault="0001168C" w:rsidP="001C1D72">
      <w:pPr>
        <w:spacing w:after="0" w:line="240" w:lineRule="auto"/>
        <w:rPr>
          <w:rFonts w:ascii="Times New Roman" w:eastAsia="Times New Roman" w:hAnsi="Times New Roman" w:cs="Times New Roman"/>
          <w:sz w:val="20"/>
          <w:szCs w:val="20"/>
          <w:lang w:eastAsia="ru-RU"/>
        </w:rPr>
      </w:pP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Заместитель директора   по УМР        ____________________  </w:t>
      </w:r>
      <w:r>
        <w:rPr>
          <w:rFonts w:ascii="Times New Roman" w:eastAsia="Times New Roman" w:hAnsi="Times New Roman" w:cs="Times New Roman"/>
          <w:sz w:val="20"/>
          <w:szCs w:val="20"/>
          <w:lang w:eastAsia="ru-RU"/>
        </w:rPr>
        <w:t xml:space="preserve"> </w:t>
      </w:r>
      <w:r w:rsidR="008459C0">
        <w:rPr>
          <w:rFonts w:ascii="Times New Roman" w:eastAsia="Times New Roman" w:hAnsi="Times New Roman" w:cs="Times New Roman"/>
          <w:sz w:val="20"/>
          <w:szCs w:val="20"/>
          <w:lang w:eastAsia="ru-RU"/>
        </w:rPr>
        <w:t>Н.В. Соломатина</w:t>
      </w:r>
    </w:p>
    <w:p w:rsidR="0001168C" w:rsidRPr="0001168C" w:rsidRDefault="0001168C" w:rsidP="0001168C">
      <w:pPr>
        <w:tabs>
          <w:tab w:val="left" w:pos="6225"/>
        </w:tabs>
        <w:spacing w:after="0" w:line="240" w:lineRule="auto"/>
        <w:ind w:firstLine="284"/>
        <w:rPr>
          <w:rFonts w:ascii="Times New Roman" w:eastAsia="Times New Roman" w:hAnsi="Times New Roman" w:cs="Times New Roman"/>
          <w:sz w:val="16"/>
          <w:szCs w:val="16"/>
          <w:lang w:eastAsia="ru-RU"/>
        </w:rPr>
      </w:pPr>
      <w:r w:rsidRPr="000116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8459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1168C">
        <w:rPr>
          <w:rFonts w:ascii="Times New Roman" w:eastAsia="Times New Roman" w:hAnsi="Times New Roman" w:cs="Times New Roman"/>
          <w:sz w:val="16"/>
          <w:szCs w:val="16"/>
          <w:lang w:eastAsia="ru-RU"/>
        </w:rPr>
        <w:t xml:space="preserve">( подпись)                             </w:t>
      </w:r>
      <w:r w:rsidR="008459C0">
        <w:rPr>
          <w:rFonts w:ascii="Times New Roman" w:eastAsia="Times New Roman" w:hAnsi="Times New Roman" w:cs="Times New Roman"/>
          <w:sz w:val="16"/>
          <w:szCs w:val="16"/>
          <w:lang w:eastAsia="ru-RU"/>
        </w:rPr>
        <w:t xml:space="preserve">      </w:t>
      </w:r>
    </w:p>
    <w:p w:rsidR="0001168C" w:rsidRPr="0001168C" w:rsidRDefault="0001168C" w:rsidP="0001168C">
      <w:pPr>
        <w:tabs>
          <w:tab w:val="left" w:pos="6225"/>
        </w:tabs>
        <w:spacing w:after="0" w:line="240" w:lineRule="auto"/>
        <w:ind w:firstLine="284"/>
        <w:rPr>
          <w:rFonts w:ascii="Times New Roman" w:eastAsia="Times New Roman" w:hAnsi="Times New Roman" w:cs="Times New Roman"/>
          <w:sz w:val="20"/>
          <w:szCs w:val="20"/>
          <w:lang w:eastAsia="ru-RU"/>
        </w:rPr>
      </w:pPr>
    </w:p>
    <w:p w:rsidR="0001168C" w:rsidRPr="0001168C" w:rsidRDefault="0001168C" w:rsidP="0001168C">
      <w:pPr>
        <w:spacing w:after="0" w:line="240" w:lineRule="auto"/>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                                                          </w:t>
      </w:r>
      <w:r w:rsidR="00926831">
        <w:rPr>
          <w:rFonts w:ascii="Times New Roman" w:eastAsia="Times New Roman" w:hAnsi="Times New Roman" w:cs="Times New Roman"/>
          <w:sz w:val="20"/>
          <w:szCs w:val="20"/>
          <w:lang w:eastAsia="ru-RU"/>
        </w:rPr>
        <w:t xml:space="preserve">       </w:t>
      </w:r>
      <w:r w:rsidR="004A16A3">
        <w:rPr>
          <w:rFonts w:ascii="Times New Roman" w:eastAsia="Times New Roman" w:hAnsi="Times New Roman" w:cs="Times New Roman"/>
          <w:sz w:val="20"/>
          <w:szCs w:val="20"/>
          <w:lang w:eastAsia="ru-RU"/>
        </w:rPr>
        <w:t xml:space="preserve">                                                  </w:t>
      </w:r>
      <w:r w:rsidR="00926831">
        <w:rPr>
          <w:rFonts w:ascii="Times New Roman" w:eastAsia="Times New Roman" w:hAnsi="Times New Roman" w:cs="Times New Roman"/>
          <w:sz w:val="20"/>
          <w:szCs w:val="20"/>
          <w:lang w:eastAsia="ru-RU"/>
        </w:rPr>
        <w:t xml:space="preserve">  </w:t>
      </w:r>
      <w:r w:rsidR="004A16A3">
        <w:rPr>
          <w:rFonts w:ascii="Times New Roman" w:eastAsia="Times New Roman" w:hAnsi="Times New Roman" w:cs="Times New Roman"/>
          <w:sz w:val="20"/>
          <w:szCs w:val="20"/>
          <w:lang w:eastAsia="ru-RU"/>
        </w:rPr>
        <w:t xml:space="preserve">  </w:t>
      </w:r>
      <w:r w:rsidR="00926831">
        <w:rPr>
          <w:rFonts w:ascii="Times New Roman" w:eastAsia="Times New Roman" w:hAnsi="Times New Roman" w:cs="Times New Roman"/>
          <w:sz w:val="20"/>
          <w:szCs w:val="20"/>
          <w:lang w:eastAsia="ru-RU"/>
        </w:rPr>
        <w:t>«___»_____________202</w:t>
      </w:r>
      <w:r w:rsidR="00EC60ED">
        <w:rPr>
          <w:rFonts w:ascii="Times New Roman" w:eastAsia="Times New Roman" w:hAnsi="Times New Roman" w:cs="Times New Roman"/>
          <w:sz w:val="20"/>
          <w:szCs w:val="20"/>
          <w:lang w:eastAsia="ru-RU"/>
        </w:rPr>
        <w:t>1</w:t>
      </w:r>
      <w:r w:rsidRPr="0001168C">
        <w:rPr>
          <w:rFonts w:ascii="Times New Roman" w:eastAsia="Times New Roman" w:hAnsi="Times New Roman" w:cs="Times New Roman"/>
          <w:sz w:val="20"/>
          <w:szCs w:val="20"/>
          <w:lang w:eastAsia="ru-RU"/>
        </w:rPr>
        <w:t>г.</w:t>
      </w:r>
    </w:p>
    <w:p w:rsidR="0001168C" w:rsidRPr="0001168C" w:rsidRDefault="0001168C" w:rsidP="0001168C">
      <w:pPr>
        <w:spacing w:after="0" w:line="240" w:lineRule="auto"/>
        <w:ind w:firstLine="284"/>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jc w:val="both"/>
        <w:rPr>
          <w:rFonts w:ascii="Times New Roman" w:eastAsia="Times New Roman" w:hAnsi="Times New Roman" w:cs="Times New Roman"/>
          <w:sz w:val="20"/>
          <w:szCs w:val="20"/>
          <w:lang w:eastAsia="ru-RU"/>
        </w:rPr>
      </w:pPr>
      <w:r w:rsidRPr="0001168C">
        <w:rPr>
          <w:rFonts w:ascii="Times New Roman" w:eastAsia="Times New Roman" w:hAnsi="Times New Roman" w:cs="Times New Roman"/>
          <w:sz w:val="20"/>
          <w:szCs w:val="20"/>
          <w:lang w:eastAsia="ru-RU"/>
        </w:rPr>
        <w:t xml:space="preserve"> </w:t>
      </w:r>
    </w:p>
    <w:p w:rsidR="0001168C" w:rsidRPr="0001168C" w:rsidRDefault="0001168C" w:rsidP="0001168C">
      <w:pPr>
        <w:spacing w:after="0" w:line="240" w:lineRule="auto"/>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jc w:val="both"/>
        <w:rPr>
          <w:rFonts w:ascii="Times New Roman" w:eastAsia="Times New Roman" w:hAnsi="Times New Roman" w:cs="Times New Roman"/>
          <w:sz w:val="20"/>
          <w:szCs w:val="20"/>
          <w:lang w:eastAsia="ru-RU"/>
        </w:rPr>
      </w:pPr>
    </w:p>
    <w:p w:rsidR="0001168C" w:rsidRPr="0001168C" w:rsidRDefault="0001168C" w:rsidP="0001168C">
      <w:pPr>
        <w:spacing w:after="0" w:line="240" w:lineRule="auto"/>
        <w:jc w:val="both"/>
        <w:rPr>
          <w:rFonts w:ascii="Times New Roman" w:eastAsia="Times New Roman" w:hAnsi="Times New Roman" w:cs="Times New Roman"/>
          <w:sz w:val="24"/>
          <w:szCs w:val="24"/>
          <w:lang w:eastAsia="ru-RU"/>
        </w:rPr>
      </w:pPr>
    </w:p>
    <w:p w:rsidR="0001168C" w:rsidRPr="0001168C" w:rsidRDefault="0001168C" w:rsidP="0001168C">
      <w:pPr>
        <w:spacing w:after="0" w:line="240" w:lineRule="auto"/>
        <w:jc w:val="both"/>
        <w:rPr>
          <w:rFonts w:ascii="Times New Roman" w:eastAsia="Times New Roman" w:hAnsi="Times New Roman" w:cs="Times New Roman"/>
          <w:sz w:val="24"/>
          <w:szCs w:val="24"/>
          <w:lang w:eastAsia="ru-RU"/>
        </w:rPr>
      </w:pPr>
    </w:p>
    <w:p w:rsidR="0001168C" w:rsidRDefault="0001168C" w:rsidP="0001168C">
      <w:pPr>
        <w:spacing w:after="0" w:line="240" w:lineRule="auto"/>
        <w:jc w:val="both"/>
        <w:rPr>
          <w:rFonts w:ascii="Times New Roman" w:eastAsia="Times New Roman" w:hAnsi="Times New Roman" w:cs="Times New Roman"/>
          <w:sz w:val="24"/>
          <w:szCs w:val="24"/>
          <w:lang w:eastAsia="ru-RU"/>
        </w:rPr>
      </w:pPr>
    </w:p>
    <w:p w:rsidR="00EC60ED" w:rsidRDefault="00EC60ED" w:rsidP="0001168C">
      <w:pPr>
        <w:spacing w:after="0" w:line="240" w:lineRule="auto"/>
        <w:jc w:val="both"/>
        <w:rPr>
          <w:rFonts w:ascii="Times New Roman" w:eastAsia="Times New Roman" w:hAnsi="Times New Roman" w:cs="Times New Roman"/>
          <w:sz w:val="24"/>
          <w:szCs w:val="24"/>
          <w:lang w:eastAsia="ru-RU"/>
        </w:rPr>
      </w:pPr>
    </w:p>
    <w:p w:rsidR="00EC60ED" w:rsidRPr="0001168C" w:rsidRDefault="00EC60ED" w:rsidP="0001168C">
      <w:pPr>
        <w:spacing w:after="0" w:line="240" w:lineRule="auto"/>
        <w:jc w:val="both"/>
        <w:rPr>
          <w:rFonts w:ascii="Times New Roman" w:eastAsia="Times New Roman" w:hAnsi="Times New Roman" w:cs="Times New Roman"/>
          <w:sz w:val="24"/>
          <w:szCs w:val="24"/>
          <w:lang w:eastAsia="ru-RU"/>
        </w:rPr>
      </w:pPr>
    </w:p>
    <w:p w:rsidR="0001168C" w:rsidRPr="0001168C" w:rsidRDefault="0001168C" w:rsidP="0001168C">
      <w:pPr>
        <w:spacing w:after="0" w:line="240" w:lineRule="auto"/>
        <w:jc w:val="both"/>
        <w:rPr>
          <w:rFonts w:ascii="Times New Roman" w:eastAsia="Times New Roman" w:hAnsi="Times New Roman" w:cs="Times New Roman"/>
          <w:sz w:val="24"/>
          <w:szCs w:val="24"/>
          <w:lang w:eastAsia="ru-RU"/>
        </w:rPr>
      </w:pPr>
    </w:p>
    <w:p w:rsidR="00D84151" w:rsidRDefault="00D84151" w:rsidP="0001168C">
      <w:pPr>
        <w:widowControl w:val="0"/>
        <w:spacing w:after="0" w:line="240" w:lineRule="auto"/>
        <w:ind w:left="4248" w:firstLine="708"/>
        <w:jc w:val="both"/>
        <w:rPr>
          <w:rFonts w:ascii="Times New Roman" w:eastAsia="Times New Roman" w:hAnsi="Times New Roman" w:cs="Times New Roman"/>
          <w:sz w:val="24"/>
          <w:szCs w:val="24"/>
          <w:lang w:eastAsia="ru-RU"/>
        </w:rPr>
      </w:pPr>
    </w:p>
    <w:p w:rsidR="001C1D72" w:rsidRDefault="001C1D72" w:rsidP="0001168C">
      <w:pPr>
        <w:widowControl w:val="0"/>
        <w:spacing w:after="0" w:line="240" w:lineRule="auto"/>
        <w:ind w:left="4248" w:firstLine="708"/>
        <w:jc w:val="both"/>
        <w:rPr>
          <w:rFonts w:ascii="Times New Roman" w:eastAsia="Times New Roman" w:hAnsi="Times New Roman" w:cs="Times New Roman"/>
          <w:sz w:val="24"/>
          <w:szCs w:val="24"/>
          <w:lang w:eastAsia="ru-RU"/>
        </w:rPr>
      </w:pPr>
    </w:p>
    <w:p w:rsidR="0001168C" w:rsidRPr="0001168C" w:rsidRDefault="0001168C" w:rsidP="0001168C">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01168C">
        <w:rPr>
          <w:rFonts w:ascii="Times New Roman" w:eastAsia="Times New Roman" w:hAnsi="Times New Roman" w:cs="Times New Roman"/>
          <w:sz w:val="24"/>
          <w:szCs w:val="24"/>
          <w:lang w:eastAsia="ru-RU"/>
        </w:rPr>
        <w:t xml:space="preserve"> </w:t>
      </w:r>
    </w:p>
    <w:p w:rsidR="0001168C" w:rsidRDefault="0001168C" w:rsidP="00A000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4"/>
          <w:szCs w:val="24"/>
        </w:rPr>
      </w:pPr>
    </w:p>
    <w:p w:rsidR="00F57887" w:rsidRPr="00840DA4" w:rsidRDefault="00F57887" w:rsidP="002878C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0"/>
          <w:szCs w:val="20"/>
        </w:rPr>
      </w:pPr>
      <w:r w:rsidRPr="00840DA4">
        <w:rPr>
          <w:rFonts w:ascii="Times New Roman" w:hAnsi="Times New Roman" w:cs="Times New Roman"/>
          <w:sz w:val="20"/>
          <w:szCs w:val="20"/>
        </w:rPr>
        <w:t>СОДЕРЖАНИЕ</w:t>
      </w:r>
    </w:p>
    <w:tbl>
      <w:tblPr>
        <w:tblW w:w="0" w:type="auto"/>
        <w:tblLook w:val="01E0" w:firstRow="1" w:lastRow="1" w:firstColumn="1" w:lastColumn="1" w:noHBand="0" w:noVBand="0"/>
      </w:tblPr>
      <w:tblGrid>
        <w:gridCol w:w="7668"/>
        <w:gridCol w:w="1903"/>
      </w:tblGrid>
      <w:tr w:rsidR="00F57887" w:rsidRPr="00840DA4" w:rsidTr="00A523DB">
        <w:tc>
          <w:tcPr>
            <w:tcW w:w="7668" w:type="dxa"/>
          </w:tcPr>
          <w:p w:rsidR="00F57887" w:rsidRPr="00840DA4" w:rsidRDefault="00F57887" w:rsidP="00A523DB">
            <w:pPr>
              <w:pStyle w:val="1"/>
              <w:spacing w:before="0" w:after="0"/>
              <w:rPr>
                <w:rFonts w:ascii="Times New Roman" w:hAnsi="Times New Roman"/>
                <w:b w:val="0"/>
                <w:caps/>
                <w:sz w:val="20"/>
                <w:szCs w:val="20"/>
              </w:rPr>
            </w:pPr>
          </w:p>
        </w:tc>
        <w:tc>
          <w:tcPr>
            <w:tcW w:w="1903" w:type="dxa"/>
          </w:tcPr>
          <w:p w:rsidR="00F57887" w:rsidRPr="00840DA4" w:rsidRDefault="00F57887" w:rsidP="00A523DB">
            <w:pPr>
              <w:spacing w:after="0" w:line="240" w:lineRule="auto"/>
              <w:jc w:val="both"/>
              <w:rPr>
                <w:rFonts w:ascii="Times New Roman" w:hAnsi="Times New Roman"/>
                <w:sz w:val="20"/>
                <w:szCs w:val="20"/>
              </w:rPr>
            </w:pPr>
          </w:p>
        </w:tc>
      </w:tr>
      <w:tr w:rsidR="00F57887" w:rsidRPr="00840DA4" w:rsidTr="007045C5">
        <w:tc>
          <w:tcPr>
            <w:tcW w:w="7668" w:type="dxa"/>
          </w:tcPr>
          <w:p w:rsidR="00F57887" w:rsidRPr="00840DA4" w:rsidRDefault="00A000D7" w:rsidP="00A000D7">
            <w:pPr>
              <w:pStyle w:val="1"/>
              <w:numPr>
                <w:ilvl w:val="0"/>
                <w:numId w:val="12"/>
              </w:numPr>
              <w:autoSpaceDE w:val="0"/>
              <w:autoSpaceDN w:val="0"/>
              <w:spacing w:before="0" w:after="0"/>
              <w:ind w:left="0"/>
              <w:rPr>
                <w:rFonts w:ascii="Times New Roman" w:hAnsi="Times New Roman"/>
                <w:b w:val="0"/>
                <w:caps/>
                <w:sz w:val="20"/>
                <w:szCs w:val="20"/>
              </w:rPr>
            </w:pPr>
            <w:r>
              <w:rPr>
                <w:rFonts w:ascii="Times New Roman" w:hAnsi="Times New Roman"/>
                <w:sz w:val="20"/>
                <w:szCs w:val="20"/>
              </w:rPr>
              <w:t xml:space="preserve">1. </w:t>
            </w:r>
            <w:r w:rsidR="00F57887" w:rsidRPr="00840DA4">
              <w:rPr>
                <w:rFonts w:ascii="Times New Roman" w:hAnsi="Times New Roman"/>
                <w:sz w:val="20"/>
                <w:szCs w:val="20"/>
              </w:rPr>
              <w:t xml:space="preserve">ОБЩАЯ ХАРАКТЕРИСТИКА   РАБОЧЕЙ ПРОГРАММЫ </w:t>
            </w:r>
            <w:r w:rsidR="0083588C" w:rsidRPr="00840DA4">
              <w:rPr>
                <w:rFonts w:ascii="Times New Roman" w:hAnsi="Times New Roman"/>
                <w:caps/>
                <w:sz w:val="20"/>
                <w:szCs w:val="20"/>
              </w:rPr>
              <w:t>профессионального</w:t>
            </w:r>
            <w:r>
              <w:rPr>
                <w:rFonts w:ascii="Times New Roman" w:hAnsi="Times New Roman"/>
                <w:caps/>
                <w:sz w:val="20"/>
                <w:szCs w:val="20"/>
              </w:rPr>
              <w:t xml:space="preserve"> модуля</w:t>
            </w:r>
          </w:p>
          <w:p w:rsidR="00F57887" w:rsidRPr="00840DA4" w:rsidRDefault="00F57887" w:rsidP="00A000D7">
            <w:pPr>
              <w:spacing w:after="0" w:line="240" w:lineRule="auto"/>
              <w:rPr>
                <w:rFonts w:ascii="Times New Roman" w:hAnsi="Times New Roman"/>
                <w:sz w:val="20"/>
                <w:szCs w:val="20"/>
              </w:rPr>
            </w:pPr>
          </w:p>
        </w:tc>
        <w:tc>
          <w:tcPr>
            <w:tcW w:w="1903" w:type="dxa"/>
            <w:vAlign w:val="center"/>
          </w:tcPr>
          <w:p w:rsidR="00F57887" w:rsidRPr="007045C5" w:rsidRDefault="007045C5" w:rsidP="007045C5">
            <w:pPr>
              <w:spacing w:after="0" w:line="240" w:lineRule="auto"/>
              <w:jc w:val="center"/>
              <w:rPr>
                <w:rFonts w:ascii="Times New Roman" w:hAnsi="Times New Roman"/>
                <w:b/>
                <w:sz w:val="20"/>
                <w:szCs w:val="20"/>
              </w:rPr>
            </w:pPr>
            <w:r w:rsidRPr="007045C5">
              <w:rPr>
                <w:rFonts w:ascii="Times New Roman" w:hAnsi="Times New Roman"/>
                <w:b/>
                <w:sz w:val="20"/>
                <w:szCs w:val="20"/>
              </w:rPr>
              <w:t>4</w:t>
            </w:r>
          </w:p>
        </w:tc>
      </w:tr>
      <w:tr w:rsidR="00F57887" w:rsidRPr="00840DA4" w:rsidTr="007045C5">
        <w:tc>
          <w:tcPr>
            <w:tcW w:w="7668" w:type="dxa"/>
          </w:tcPr>
          <w:p w:rsidR="00F57887" w:rsidRPr="00840DA4" w:rsidRDefault="00A000D7" w:rsidP="00A000D7">
            <w:pPr>
              <w:pStyle w:val="1"/>
              <w:numPr>
                <w:ilvl w:val="0"/>
                <w:numId w:val="12"/>
              </w:numPr>
              <w:autoSpaceDE w:val="0"/>
              <w:autoSpaceDN w:val="0"/>
              <w:spacing w:before="0" w:after="0"/>
              <w:ind w:left="0"/>
              <w:rPr>
                <w:rFonts w:ascii="Times New Roman" w:hAnsi="Times New Roman"/>
                <w:b w:val="0"/>
                <w:caps/>
                <w:sz w:val="20"/>
                <w:szCs w:val="20"/>
              </w:rPr>
            </w:pPr>
            <w:r>
              <w:rPr>
                <w:rFonts w:ascii="Times New Roman" w:hAnsi="Times New Roman"/>
                <w:caps/>
                <w:sz w:val="20"/>
                <w:szCs w:val="20"/>
              </w:rPr>
              <w:t xml:space="preserve">2. </w:t>
            </w:r>
            <w:r w:rsidR="00F57887" w:rsidRPr="00840DA4">
              <w:rPr>
                <w:rFonts w:ascii="Times New Roman" w:hAnsi="Times New Roman"/>
                <w:caps/>
                <w:sz w:val="20"/>
                <w:szCs w:val="20"/>
              </w:rPr>
              <w:t xml:space="preserve">СТРУКТУРА и содержание </w:t>
            </w:r>
            <w:r w:rsidR="0083588C" w:rsidRPr="00840DA4">
              <w:rPr>
                <w:rFonts w:ascii="Times New Roman" w:hAnsi="Times New Roman"/>
                <w:caps/>
                <w:sz w:val="20"/>
                <w:szCs w:val="20"/>
              </w:rPr>
              <w:t>профессионального модуля</w:t>
            </w:r>
          </w:p>
          <w:p w:rsidR="00F57887" w:rsidRPr="00840DA4" w:rsidRDefault="00F57887" w:rsidP="00A000D7">
            <w:pPr>
              <w:pStyle w:val="1"/>
              <w:spacing w:before="0" w:after="0"/>
              <w:rPr>
                <w:rFonts w:ascii="Times New Roman" w:hAnsi="Times New Roman"/>
                <w:b w:val="0"/>
                <w:caps/>
                <w:sz w:val="20"/>
                <w:szCs w:val="20"/>
              </w:rPr>
            </w:pPr>
          </w:p>
        </w:tc>
        <w:tc>
          <w:tcPr>
            <w:tcW w:w="1903" w:type="dxa"/>
            <w:vAlign w:val="center"/>
          </w:tcPr>
          <w:p w:rsidR="00F57887" w:rsidRPr="00EC60ED" w:rsidRDefault="007045C5" w:rsidP="007045C5">
            <w:pPr>
              <w:spacing w:after="0" w:line="240" w:lineRule="auto"/>
              <w:jc w:val="center"/>
              <w:rPr>
                <w:rFonts w:ascii="Times New Roman" w:hAnsi="Times New Roman"/>
                <w:b/>
                <w:sz w:val="20"/>
                <w:szCs w:val="20"/>
              </w:rPr>
            </w:pPr>
            <w:r w:rsidRPr="00EC60ED">
              <w:rPr>
                <w:rFonts w:ascii="Times New Roman" w:hAnsi="Times New Roman"/>
                <w:b/>
                <w:sz w:val="20"/>
                <w:szCs w:val="20"/>
              </w:rPr>
              <w:t>7</w:t>
            </w:r>
          </w:p>
        </w:tc>
      </w:tr>
      <w:tr w:rsidR="00F57887" w:rsidRPr="00840DA4" w:rsidTr="007045C5">
        <w:trPr>
          <w:trHeight w:val="670"/>
        </w:trPr>
        <w:tc>
          <w:tcPr>
            <w:tcW w:w="7668" w:type="dxa"/>
          </w:tcPr>
          <w:p w:rsidR="00F57887" w:rsidRPr="00840DA4" w:rsidRDefault="00A000D7" w:rsidP="00A000D7">
            <w:pPr>
              <w:pStyle w:val="1"/>
              <w:numPr>
                <w:ilvl w:val="0"/>
                <w:numId w:val="12"/>
              </w:numPr>
              <w:autoSpaceDE w:val="0"/>
              <w:autoSpaceDN w:val="0"/>
              <w:spacing w:before="0" w:after="0"/>
              <w:ind w:left="0"/>
              <w:rPr>
                <w:rFonts w:ascii="Times New Roman" w:hAnsi="Times New Roman"/>
                <w:b w:val="0"/>
                <w:caps/>
                <w:sz w:val="20"/>
                <w:szCs w:val="20"/>
              </w:rPr>
            </w:pPr>
            <w:r>
              <w:rPr>
                <w:rFonts w:ascii="Times New Roman" w:hAnsi="Times New Roman"/>
                <w:caps/>
                <w:sz w:val="20"/>
                <w:szCs w:val="20"/>
              </w:rPr>
              <w:t xml:space="preserve">3. </w:t>
            </w:r>
            <w:r w:rsidR="00F57887" w:rsidRPr="00840DA4">
              <w:rPr>
                <w:rFonts w:ascii="Times New Roman" w:hAnsi="Times New Roman"/>
                <w:caps/>
                <w:sz w:val="20"/>
                <w:szCs w:val="20"/>
              </w:rPr>
              <w:t xml:space="preserve">условия реализации РАБОЧЕЙ программы </w:t>
            </w:r>
            <w:r w:rsidR="0083588C" w:rsidRPr="00840DA4">
              <w:rPr>
                <w:rFonts w:ascii="Times New Roman" w:hAnsi="Times New Roman"/>
                <w:caps/>
                <w:sz w:val="20"/>
                <w:szCs w:val="20"/>
              </w:rPr>
              <w:t>профессионального модуля</w:t>
            </w:r>
          </w:p>
          <w:p w:rsidR="00F57887" w:rsidRPr="00840DA4" w:rsidRDefault="00F57887" w:rsidP="00A000D7">
            <w:pPr>
              <w:pStyle w:val="1"/>
              <w:tabs>
                <w:tab w:val="num" w:pos="0"/>
              </w:tabs>
              <w:spacing w:before="0" w:after="0"/>
              <w:rPr>
                <w:rFonts w:ascii="Times New Roman" w:hAnsi="Times New Roman"/>
                <w:b w:val="0"/>
                <w:caps/>
                <w:sz w:val="20"/>
                <w:szCs w:val="20"/>
              </w:rPr>
            </w:pPr>
          </w:p>
        </w:tc>
        <w:tc>
          <w:tcPr>
            <w:tcW w:w="1903" w:type="dxa"/>
            <w:vAlign w:val="center"/>
          </w:tcPr>
          <w:p w:rsidR="00F57887" w:rsidRPr="007045C5" w:rsidRDefault="007045C5" w:rsidP="00ED35A6">
            <w:pPr>
              <w:spacing w:after="0" w:line="240" w:lineRule="auto"/>
              <w:jc w:val="center"/>
              <w:rPr>
                <w:rFonts w:ascii="Times New Roman" w:hAnsi="Times New Roman"/>
                <w:b/>
                <w:sz w:val="20"/>
                <w:szCs w:val="20"/>
              </w:rPr>
            </w:pPr>
            <w:r w:rsidRPr="007045C5">
              <w:rPr>
                <w:rFonts w:ascii="Times New Roman" w:hAnsi="Times New Roman"/>
                <w:b/>
                <w:sz w:val="20"/>
                <w:szCs w:val="20"/>
              </w:rPr>
              <w:t>1</w:t>
            </w:r>
            <w:r w:rsidR="00ED35A6">
              <w:rPr>
                <w:rFonts w:ascii="Times New Roman" w:hAnsi="Times New Roman"/>
                <w:b/>
                <w:sz w:val="20"/>
                <w:szCs w:val="20"/>
              </w:rPr>
              <w:t>2</w:t>
            </w:r>
          </w:p>
        </w:tc>
      </w:tr>
      <w:tr w:rsidR="00F57887" w:rsidRPr="00840DA4" w:rsidTr="007045C5">
        <w:tc>
          <w:tcPr>
            <w:tcW w:w="7668" w:type="dxa"/>
          </w:tcPr>
          <w:p w:rsidR="00F57887" w:rsidRPr="00840DA4" w:rsidRDefault="00A000D7" w:rsidP="00A000D7">
            <w:pPr>
              <w:pStyle w:val="1"/>
              <w:numPr>
                <w:ilvl w:val="0"/>
                <w:numId w:val="12"/>
              </w:numPr>
              <w:autoSpaceDE w:val="0"/>
              <w:autoSpaceDN w:val="0"/>
              <w:spacing w:before="0" w:after="0"/>
              <w:ind w:left="0"/>
              <w:rPr>
                <w:rFonts w:ascii="Times New Roman" w:hAnsi="Times New Roman"/>
                <w:b w:val="0"/>
                <w:caps/>
                <w:sz w:val="20"/>
                <w:szCs w:val="20"/>
              </w:rPr>
            </w:pPr>
            <w:r>
              <w:rPr>
                <w:rFonts w:ascii="Times New Roman" w:hAnsi="Times New Roman"/>
                <w:caps/>
                <w:sz w:val="20"/>
                <w:szCs w:val="20"/>
              </w:rPr>
              <w:t xml:space="preserve">4. </w:t>
            </w:r>
            <w:r w:rsidR="00F57887" w:rsidRPr="00840DA4">
              <w:rPr>
                <w:rFonts w:ascii="Times New Roman" w:hAnsi="Times New Roman"/>
                <w:caps/>
                <w:sz w:val="20"/>
                <w:szCs w:val="20"/>
              </w:rPr>
              <w:t xml:space="preserve">Контроль и оценка результатов Освоения </w:t>
            </w:r>
            <w:r w:rsidR="0083588C" w:rsidRPr="00840DA4">
              <w:rPr>
                <w:rFonts w:ascii="Times New Roman" w:hAnsi="Times New Roman"/>
                <w:caps/>
                <w:sz w:val="20"/>
                <w:szCs w:val="20"/>
              </w:rPr>
              <w:t>профессионального модуля</w:t>
            </w:r>
          </w:p>
          <w:p w:rsidR="00F57887" w:rsidRPr="00840DA4" w:rsidRDefault="00F57887" w:rsidP="00A000D7">
            <w:pPr>
              <w:pStyle w:val="1"/>
              <w:spacing w:before="0" w:after="0"/>
              <w:rPr>
                <w:rFonts w:ascii="Times New Roman" w:hAnsi="Times New Roman"/>
                <w:b w:val="0"/>
                <w:caps/>
                <w:sz w:val="20"/>
                <w:szCs w:val="20"/>
              </w:rPr>
            </w:pPr>
          </w:p>
        </w:tc>
        <w:tc>
          <w:tcPr>
            <w:tcW w:w="1903" w:type="dxa"/>
            <w:vAlign w:val="center"/>
          </w:tcPr>
          <w:p w:rsidR="00F57887" w:rsidRPr="007045C5" w:rsidRDefault="007045C5" w:rsidP="00ED35A6">
            <w:pPr>
              <w:spacing w:after="0" w:line="240" w:lineRule="auto"/>
              <w:jc w:val="center"/>
              <w:rPr>
                <w:rFonts w:ascii="Times New Roman" w:hAnsi="Times New Roman"/>
                <w:b/>
                <w:sz w:val="20"/>
                <w:szCs w:val="20"/>
              </w:rPr>
            </w:pPr>
            <w:r w:rsidRPr="007045C5">
              <w:rPr>
                <w:rFonts w:ascii="Times New Roman" w:hAnsi="Times New Roman"/>
                <w:b/>
                <w:sz w:val="20"/>
                <w:szCs w:val="20"/>
              </w:rPr>
              <w:t>1</w:t>
            </w:r>
            <w:r w:rsidR="00ED35A6">
              <w:rPr>
                <w:rFonts w:ascii="Times New Roman" w:hAnsi="Times New Roman"/>
                <w:b/>
                <w:sz w:val="20"/>
                <w:szCs w:val="20"/>
              </w:rPr>
              <w:t>6</w:t>
            </w:r>
          </w:p>
        </w:tc>
      </w:tr>
    </w:tbl>
    <w:p w:rsidR="00F57887" w:rsidRPr="00840DA4" w:rsidRDefault="00F57887" w:rsidP="00A5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0"/>
          <w:szCs w:val="20"/>
        </w:rPr>
      </w:pPr>
    </w:p>
    <w:p w:rsidR="00BE27DB" w:rsidRPr="001C1D72" w:rsidRDefault="00F57887" w:rsidP="00BE27DB">
      <w:pPr>
        <w:numPr>
          <w:ilvl w:val="0"/>
          <w:numId w:val="13"/>
        </w:numPr>
        <w:tabs>
          <w:tab w:val="left" w:pos="360"/>
        </w:tabs>
        <w:spacing w:after="0" w:line="240" w:lineRule="auto"/>
        <w:ind w:hanging="7"/>
        <w:jc w:val="both"/>
        <w:rPr>
          <w:rFonts w:ascii="Times New Roman" w:hAnsi="Times New Roman"/>
          <w:sz w:val="24"/>
          <w:szCs w:val="24"/>
        </w:rPr>
      </w:pPr>
      <w:r w:rsidRPr="00A523DB">
        <w:rPr>
          <w:rFonts w:cs="Times New Roman"/>
          <w:b/>
          <w:bCs/>
          <w:caps/>
          <w:sz w:val="24"/>
          <w:szCs w:val="24"/>
          <w:u w:val="single"/>
        </w:rPr>
        <w:br w:type="page"/>
      </w:r>
    </w:p>
    <w:p w:rsidR="0001168C" w:rsidRPr="00840DA4" w:rsidRDefault="00840DA4" w:rsidP="001A7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lastRenderedPageBreak/>
        <w:t>1</w:t>
      </w:r>
      <w:r w:rsidR="007045C5">
        <w:rPr>
          <w:rFonts w:ascii="Times New Roman" w:eastAsia="Times New Roman" w:hAnsi="Times New Roman" w:cs="Times New Roman"/>
          <w:b/>
          <w:caps/>
          <w:sz w:val="20"/>
          <w:szCs w:val="20"/>
          <w:lang w:eastAsia="ru-RU"/>
        </w:rPr>
        <w:t>.</w:t>
      </w:r>
      <w:r>
        <w:rPr>
          <w:rFonts w:ascii="Times New Roman" w:eastAsia="Times New Roman" w:hAnsi="Times New Roman" w:cs="Times New Roman"/>
          <w:b/>
          <w:caps/>
          <w:sz w:val="20"/>
          <w:szCs w:val="20"/>
          <w:lang w:eastAsia="ru-RU"/>
        </w:rPr>
        <w:t xml:space="preserve"> </w:t>
      </w:r>
      <w:r w:rsidR="0001168C" w:rsidRPr="00840DA4">
        <w:rPr>
          <w:rFonts w:ascii="Times New Roman" w:eastAsia="Times New Roman" w:hAnsi="Times New Roman" w:cs="Times New Roman"/>
          <w:b/>
          <w:caps/>
          <w:sz w:val="20"/>
          <w:szCs w:val="20"/>
          <w:lang w:eastAsia="ru-RU"/>
        </w:rPr>
        <w:t>ОБЩАЯ ХАРАКТЕРИСТИКА РАБОЧЕЙ ПРОГРАММЫ</w:t>
      </w:r>
      <w:r w:rsidR="001A746E">
        <w:rPr>
          <w:rFonts w:ascii="Times New Roman" w:eastAsia="Times New Roman" w:hAnsi="Times New Roman" w:cs="Times New Roman"/>
          <w:b/>
          <w:caps/>
          <w:sz w:val="20"/>
          <w:szCs w:val="20"/>
          <w:lang w:eastAsia="ru-RU"/>
        </w:rPr>
        <w:t xml:space="preserve"> </w:t>
      </w:r>
      <w:r w:rsidR="0001168C" w:rsidRPr="00840DA4">
        <w:rPr>
          <w:rFonts w:ascii="Times New Roman" w:eastAsia="Times New Roman" w:hAnsi="Times New Roman" w:cs="Times New Roman"/>
          <w:b/>
          <w:caps/>
          <w:sz w:val="20"/>
          <w:szCs w:val="20"/>
          <w:lang w:eastAsia="ru-RU"/>
        </w:rPr>
        <w:t>ПРОФЕССИОНАЛЬНОГО МОДУЛЯ</w:t>
      </w:r>
    </w:p>
    <w:p w:rsidR="0001168C" w:rsidRPr="00840DA4" w:rsidRDefault="0001168C" w:rsidP="001A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rsidR="0001168C" w:rsidRPr="007A0291" w:rsidRDefault="00652237" w:rsidP="001A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Pr>
          <w:rFonts w:ascii="Times New Roman" w:hAnsi="Times New Roman" w:cs="Times New Roman"/>
          <w:sz w:val="20"/>
          <w:szCs w:val="20"/>
        </w:rPr>
        <w:t>ПМ.05</w:t>
      </w:r>
      <w:r w:rsidR="007A0291" w:rsidRPr="00F90DF2">
        <w:rPr>
          <w:rFonts w:ascii="Times New Roman" w:hAnsi="Times New Roman" w:cs="Times New Roman"/>
          <w:sz w:val="20"/>
          <w:szCs w:val="20"/>
        </w:rPr>
        <w:t xml:space="preserve"> </w:t>
      </w:r>
      <w:r w:rsidRPr="00652237">
        <w:rPr>
          <w:rFonts w:ascii="Times New Roman" w:hAnsi="Times New Roman" w:cs="Times New Roman"/>
          <w:sz w:val="20"/>
          <w:szCs w:val="20"/>
        </w:rPr>
        <w:t>Выполнение работ по одной или нескольким профессиям рабочих, должностям служащих</w:t>
      </w:r>
    </w:p>
    <w:p w:rsidR="0001168C" w:rsidRPr="00840DA4" w:rsidRDefault="0001168C" w:rsidP="001A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rsidR="0001168C" w:rsidRPr="00840DA4" w:rsidRDefault="00840DA4" w:rsidP="001A746E">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1.1 </w:t>
      </w:r>
      <w:r w:rsidR="0001168C" w:rsidRPr="00840DA4">
        <w:rPr>
          <w:rFonts w:ascii="Times New Roman" w:eastAsia="Times New Roman" w:hAnsi="Times New Roman" w:cs="Times New Roman"/>
          <w:b/>
          <w:sz w:val="20"/>
          <w:szCs w:val="20"/>
          <w:lang w:eastAsia="ru-RU"/>
        </w:rPr>
        <w:t>Цель и планируемые результаты освоения профессионального модуля</w:t>
      </w:r>
    </w:p>
    <w:p w:rsidR="0001168C" w:rsidRPr="00840DA4" w:rsidRDefault="0001168C" w:rsidP="0001168C">
      <w:pPr>
        <w:suppressAutoHyphens/>
        <w:spacing w:after="0" w:line="240" w:lineRule="auto"/>
        <w:jc w:val="both"/>
        <w:rPr>
          <w:rFonts w:ascii="Times New Roman" w:eastAsia="Times New Roman" w:hAnsi="Times New Roman" w:cs="Times New Roman"/>
          <w:b/>
          <w:sz w:val="20"/>
          <w:szCs w:val="20"/>
          <w:lang w:eastAsia="ru-RU"/>
        </w:rPr>
      </w:pPr>
    </w:p>
    <w:p w:rsidR="0001168C" w:rsidRPr="00840DA4" w:rsidRDefault="0001168C" w:rsidP="00982390">
      <w:pPr>
        <w:spacing w:after="0" w:line="240" w:lineRule="auto"/>
        <w:ind w:firstLine="708"/>
        <w:jc w:val="both"/>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 xml:space="preserve">В результате изучения профессионального модуля обучающийся должен освоить основной вид </w:t>
      </w:r>
      <w:r w:rsidR="007A0291" w:rsidRPr="00840DA4">
        <w:rPr>
          <w:rFonts w:ascii="Times New Roman" w:eastAsia="Times New Roman" w:hAnsi="Times New Roman" w:cs="Times New Roman"/>
          <w:sz w:val="20"/>
          <w:szCs w:val="20"/>
          <w:lang w:eastAsia="ru-RU"/>
        </w:rPr>
        <w:t xml:space="preserve">деятельности </w:t>
      </w:r>
      <w:r w:rsidR="001C1D72">
        <w:rPr>
          <w:rFonts w:ascii="Times New Roman" w:eastAsia="Times New Roman" w:hAnsi="Times New Roman" w:cs="Times New Roman"/>
          <w:sz w:val="20"/>
          <w:szCs w:val="20"/>
          <w:lang w:eastAsia="ru-RU"/>
        </w:rPr>
        <w:t>«</w:t>
      </w:r>
      <w:r w:rsidR="00D84151">
        <w:rPr>
          <w:rFonts w:ascii="Times New Roman" w:eastAsia="Times New Roman" w:hAnsi="Times New Roman" w:cs="Times New Roman"/>
          <w:sz w:val="20"/>
          <w:szCs w:val="20"/>
          <w:lang w:eastAsia="ru-RU"/>
        </w:rPr>
        <w:t xml:space="preserve">18590 </w:t>
      </w:r>
      <w:r w:rsidR="00982390" w:rsidRPr="00982390">
        <w:rPr>
          <w:rFonts w:ascii="Times New Roman" w:hAnsi="Times New Roman"/>
          <w:sz w:val="20"/>
          <w:szCs w:val="20"/>
        </w:rPr>
        <w:t>Слесарь-электрик по ремонту электрооборудования</w:t>
      </w:r>
      <w:r w:rsidR="001C1D72">
        <w:rPr>
          <w:rFonts w:ascii="Times New Roman" w:hAnsi="Times New Roman"/>
          <w:sz w:val="20"/>
          <w:szCs w:val="20"/>
        </w:rPr>
        <w:t>»</w:t>
      </w:r>
      <w:r w:rsidR="00D84151">
        <w:rPr>
          <w:rFonts w:ascii="Times New Roman" w:hAnsi="Times New Roman"/>
          <w:sz w:val="20"/>
          <w:szCs w:val="20"/>
        </w:rPr>
        <w:t xml:space="preserve"> 2 разряда</w:t>
      </w:r>
      <w:r w:rsidR="00982390">
        <w:rPr>
          <w:rFonts w:ascii="Times New Roman" w:eastAsia="Times New Roman" w:hAnsi="Times New Roman" w:cs="Times New Roman"/>
          <w:sz w:val="20"/>
          <w:szCs w:val="20"/>
          <w:lang w:eastAsia="ru-RU"/>
        </w:rPr>
        <w:t xml:space="preserve"> </w:t>
      </w:r>
      <w:r w:rsidRPr="00840DA4">
        <w:rPr>
          <w:rFonts w:ascii="Times New Roman" w:eastAsia="Times New Roman" w:hAnsi="Times New Roman" w:cs="Times New Roman"/>
          <w:sz w:val="20"/>
          <w:szCs w:val="20"/>
          <w:lang w:eastAsia="ru-RU"/>
        </w:rPr>
        <w:t xml:space="preserve">и </w:t>
      </w:r>
      <w:r w:rsidR="00A242A2" w:rsidRPr="00840DA4">
        <w:rPr>
          <w:rFonts w:ascii="Times New Roman" w:eastAsia="Times New Roman" w:hAnsi="Times New Roman" w:cs="Times New Roman"/>
          <w:sz w:val="20"/>
          <w:szCs w:val="20"/>
          <w:lang w:eastAsia="ru-RU"/>
        </w:rPr>
        <w:t>соответствующие ему общие компетенции,</w:t>
      </w:r>
      <w:r w:rsidRPr="00840DA4">
        <w:rPr>
          <w:rFonts w:ascii="Times New Roman" w:eastAsia="Times New Roman" w:hAnsi="Times New Roman" w:cs="Times New Roman"/>
          <w:sz w:val="20"/>
          <w:szCs w:val="20"/>
          <w:lang w:eastAsia="ru-RU"/>
        </w:rPr>
        <w:t xml:space="preserve"> и профессиональные компетенции:</w:t>
      </w: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p>
    <w:p w:rsidR="0001168C" w:rsidRPr="00840DA4" w:rsidRDefault="00840DA4" w:rsidP="000116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r w:rsidR="0001168C" w:rsidRPr="00840DA4">
        <w:rPr>
          <w:rFonts w:ascii="Times New Roman" w:eastAsia="Times New Roman" w:hAnsi="Times New Roman" w:cs="Times New Roman"/>
          <w:sz w:val="20"/>
          <w:szCs w:val="20"/>
          <w:lang w:eastAsia="ru-RU"/>
        </w:rPr>
        <w:t xml:space="preserve"> Перечень общих компетенций</w:t>
      </w:r>
      <w:r w:rsidR="0001168C" w:rsidRPr="00840DA4">
        <w:rPr>
          <w:rFonts w:ascii="Times New Roman" w:eastAsia="Times New Roman" w:hAnsi="Times New Roman" w:cs="Times New Roman"/>
          <w:sz w:val="20"/>
          <w:szCs w:val="20"/>
          <w:vertAlign w:val="superscript"/>
          <w:lang w:eastAsia="ru-RU"/>
        </w:rPr>
        <w:t xml:space="preserve"> </w:t>
      </w:r>
    </w:p>
    <w:p w:rsidR="0001168C" w:rsidRPr="00840DA4" w:rsidRDefault="0001168C" w:rsidP="0001168C">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250" w:tblpY="-1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06"/>
        <w:gridCol w:w="8118"/>
      </w:tblGrid>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
                <w:bCs/>
                <w:iCs/>
                <w:sz w:val="20"/>
                <w:szCs w:val="20"/>
                <w:lang w:eastAsia="ru-RU"/>
              </w:rPr>
            </w:pPr>
            <w:r w:rsidRPr="00840DA4">
              <w:rPr>
                <w:rFonts w:ascii="Times New Roman" w:eastAsia="Times New Roman" w:hAnsi="Times New Roman" w:cs="Times New Roman"/>
                <w:b/>
                <w:bCs/>
                <w:iCs/>
                <w:sz w:val="20"/>
                <w:szCs w:val="20"/>
                <w:lang w:eastAsia="ru-RU"/>
              </w:rPr>
              <w:t>Код</w:t>
            </w:r>
          </w:p>
        </w:tc>
        <w:tc>
          <w:tcPr>
            <w:tcW w:w="8118" w:type="dxa"/>
          </w:tcPr>
          <w:p w:rsidR="0001168C" w:rsidRPr="00840DA4" w:rsidRDefault="0001168C" w:rsidP="0001168C">
            <w:pPr>
              <w:keepNext/>
              <w:spacing w:after="0" w:line="240" w:lineRule="auto"/>
              <w:jc w:val="both"/>
              <w:outlineLvl w:val="1"/>
              <w:rPr>
                <w:rFonts w:ascii="Times New Roman" w:eastAsia="Times New Roman" w:hAnsi="Times New Roman" w:cs="Times New Roman"/>
                <w:b/>
                <w:bCs/>
                <w:iCs/>
                <w:sz w:val="20"/>
                <w:szCs w:val="20"/>
                <w:lang w:eastAsia="ru-RU"/>
              </w:rPr>
            </w:pPr>
            <w:r w:rsidRPr="00840DA4">
              <w:rPr>
                <w:rFonts w:ascii="Times New Roman" w:eastAsia="Times New Roman" w:hAnsi="Times New Roman" w:cs="Times New Roman"/>
                <w:b/>
                <w:bCs/>
                <w:iCs/>
                <w:sz w:val="20"/>
                <w:szCs w:val="20"/>
                <w:lang w:eastAsia="ru-RU"/>
              </w:rPr>
              <w:t>Наименование общих компетенций</w:t>
            </w:r>
          </w:p>
        </w:tc>
      </w:tr>
      <w:tr w:rsidR="0001168C" w:rsidRPr="00840DA4" w:rsidTr="000778B2">
        <w:trPr>
          <w:trHeight w:val="327"/>
        </w:trPr>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1</w:t>
            </w:r>
          </w:p>
        </w:tc>
        <w:tc>
          <w:tcPr>
            <w:tcW w:w="8118" w:type="dxa"/>
          </w:tcPr>
          <w:p w:rsidR="0001168C" w:rsidRPr="00840DA4" w:rsidRDefault="000778B2" w:rsidP="0001168C">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0778B2">
              <w:rPr>
                <w:rFonts w:ascii="Times New Roman" w:eastAsia="Times New Roman" w:hAnsi="Times New Roman" w:cs="Times New Roman"/>
                <w:iCs/>
                <w:sz w:val="20"/>
                <w:szCs w:val="20"/>
                <w:lang w:eastAsia="ru-RU"/>
              </w:rPr>
              <w:t>Выбирать способы решения задач профессиональной  деятельности  применительно  к  различным контекстам</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2</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3</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Планировать и реализовывать собственное профессиональное и личностное развитие</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4</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Работать  в  коллективе  и  команде,  эффективно  взаимодействовать  с  коллегами,  руководством, клиентами</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5</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6</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7</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Содействовать сохранению окружающей  среды,  ресурсосбережению,  эффективно  действовать  в чрезвычайных ситуациях</w:t>
            </w:r>
          </w:p>
        </w:tc>
      </w:tr>
      <w:tr w:rsidR="0001168C" w:rsidRPr="00840DA4" w:rsidTr="000778B2">
        <w:tc>
          <w:tcPr>
            <w:tcW w:w="1206" w:type="dxa"/>
          </w:tcPr>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sidRPr="00840DA4">
              <w:rPr>
                <w:rFonts w:ascii="Times New Roman" w:eastAsia="Times New Roman" w:hAnsi="Times New Roman" w:cs="Times New Roman"/>
                <w:bCs/>
                <w:iCs/>
                <w:sz w:val="20"/>
                <w:szCs w:val="20"/>
                <w:lang w:eastAsia="ru-RU"/>
              </w:rPr>
              <w:t>ОК</w:t>
            </w:r>
            <w:proofErr w:type="gramEnd"/>
            <w:r w:rsidRPr="00840DA4">
              <w:rPr>
                <w:rFonts w:ascii="Times New Roman" w:eastAsia="Times New Roman" w:hAnsi="Times New Roman" w:cs="Times New Roman"/>
                <w:bCs/>
                <w:iCs/>
                <w:sz w:val="20"/>
                <w:szCs w:val="20"/>
                <w:lang w:eastAsia="ru-RU"/>
              </w:rPr>
              <w:t xml:space="preserve"> </w:t>
            </w:r>
            <w:r w:rsidR="000778B2">
              <w:rPr>
                <w:rFonts w:ascii="Times New Roman" w:eastAsia="Times New Roman" w:hAnsi="Times New Roman" w:cs="Times New Roman"/>
                <w:bCs/>
                <w:iCs/>
                <w:sz w:val="20"/>
                <w:szCs w:val="20"/>
                <w:lang w:eastAsia="ru-RU"/>
              </w:rPr>
              <w:t>0</w:t>
            </w:r>
            <w:r w:rsidR="0019176D">
              <w:rPr>
                <w:rFonts w:ascii="Times New Roman" w:eastAsia="Times New Roman" w:hAnsi="Times New Roman" w:cs="Times New Roman"/>
                <w:bCs/>
                <w:iCs/>
                <w:sz w:val="20"/>
                <w:szCs w:val="20"/>
                <w:lang w:eastAsia="ru-RU"/>
              </w:rPr>
              <w:t>9</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Использовать информационные технологии в профессиональной деятельности</w:t>
            </w:r>
          </w:p>
        </w:tc>
      </w:tr>
      <w:tr w:rsidR="0001168C" w:rsidRPr="00840DA4" w:rsidTr="000778B2">
        <w:tc>
          <w:tcPr>
            <w:tcW w:w="1206" w:type="dxa"/>
          </w:tcPr>
          <w:p w:rsidR="0001168C" w:rsidRPr="00840DA4" w:rsidRDefault="0019176D"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Pr>
                <w:rFonts w:ascii="Times New Roman" w:eastAsia="Times New Roman" w:hAnsi="Times New Roman" w:cs="Times New Roman"/>
                <w:bCs/>
                <w:iCs/>
                <w:sz w:val="20"/>
                <w:szCs w:val="20"/>
                <w:lang w:eastAsia="ru-RU"/>
              </w:rPr>
              <w:t>ОК</w:t>
            </w:r>
            <w:proofErr w:type="gramEnd"/>
            <w:r>
              <w:rPr>
                <w:rFonts w:ascii="Times New Roman" w:eastAsia="Times New Roman" w:hAnsi="Times New Roman" w:cs="Times New Roman"/>
                <w:bCs/>
                <w:iCs/>
                <w:sz w:val="20"/>
                <w:szCs w:val="20"/>
                <w:lang w:eastAsia="ru-RU"/>
              </w:rPr>
              <w:t xml:space="preserve"> 10</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Пользоваться профессиональной документацией на государственном и иностранном языках</w:t>
            </w:r>
          </w:p>
        </w:tc>
      </w:tr>
      <w:tr w:rsidR="0001168C" w:rsidRPr="00840DA4" w:rsidTr="000778B2">
        <w:tc>
          <w:tcPr>
            <w:tcW w:w="1206" w:type="dxa"/>
          </w:tcPr>
          <w:p w:rsidR="0001168C" w:rsidRPr="00840DA4" w:rsidRDefault="0019176D" w:rsidP="0001168C">
            <w:pPr>
              <w:keepNext/>
              <w:spacing w:after="0" w:line="240" w:lineRule="auto"/>
              <w:jc w:val="both"/>
              <w:outlineLvl w:val="1"/>
              <w:rPr>
                <w:rFonts w:ascii="Times New Roman" w:eastAsia="Times New Roman" w:hAnsi="Times New Roman" w:cs="Times New Roman"/>
                <w:bCs/>
                <w:iCs/>
                <w:sz w:val="20"/>
                <w:szCs w:val="20"/>
                <w:lang w:eastAsia="ru-RU"/>
              </w:rPr>
            </w:pPr>
            <w:proofErr w:type="gramStart"/>
            <w:r>
              <w:rPr>
                <w:rFonts w:ascii="Times New Roman" w:eastAsia="Times New Roman" w:hAnsi="Times New Roman" w:cs="Times New Roman"/>
                <w:bCs/>
                <w:iCs/>
                <w:sz w:val="20"/>
                <w:szCs w:val="20"/>
                <w:lang w:eastAsia="ru-RU"/>
              </w:rPr>
              <w:t>ОК</w:t>
            </w:r>
            <w:proofErr w:type="gramEnd"/>
            <w:r>
              <w:rPr>
                <w:rFonts w:ascii="Times New Roman" w:eastAsia="Times New Roman" w:hAnsi="Times New Roman" w:cs="Times New Roman"/>
                <w:bCs/>
                <w:iCs/>
                <w:sz w:val="20"/>
                <w:szCs w:val="20"/>
                <w:lang w:eastAsia="ru-RU"/>
              </w:rPr>
              <w:t xml:space="preserve"> 11</w:t>
            </w:r>
          </w:p>
        </w:tc>
        <w:tc>
          <w:tcPr>
            <w:tcW w:w="8118" w:type="dxa"/>
          </w:tcPr>
          <w:p w:rsidR="0001168C" w:rsidRPr="00840DA4" w:rsidRDefault="000778B2"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0778B2">
              <w:rPr>
                <w:rFonts w:ascii="Times New Roman" w:eastAsia="Times New Roman" w:hAnsi="Times New Roman" w:cs="Times New Roman"/>
                <w:bCs/>
                <w:iCs/>
                <w:sz w:val="20"/>
                <w:szCs w:val="20"/>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1168C" w:rsidRPr="00840DA4" w:rsidRDefault="0001168C" w:rsidP="0001168C">
      <w:pPr>
        <w:keepNext/>
        <w:spacing w:after="0" w:line="240" w:lineRule="auto"/>
        <w:jc w:val="both"/>
        <w:outlineLvl w:val="1"/>
        <w:rPr>
          <w:rFonts w:ascii="Times New Roman" w:eastAsia="Times New Roman" w:hAnsi="Times New Roman" w:cs="Times New Roman"/>
          <w:bCs/>
          <w:iCs/>
          <w:sz w:val="20"/>
          <w:szCs w:val="20"/>
          <w:lang w:val="x-none" w:eastAsia="x-none"/>
        </w:rPr>
      </w:pPr>
      <w:r w:rsidRPr="00840DA4">
        <w:rPr>
          <w:rFonts w:ascii="Times New Roman" w:eastAsia="Times New Roman" w:hAnsi="Times New Roman" w:cs="Times New Roman"/>
          <w:sz w:val="20"/>
          <w:szCs w:val="20"/>
          <w:lang w:eastAsia="ru-RU"/>
        </w:rPr>
        <w:t xml:space="preserve">  </w:t>
      </w:r>
      <w:r w:rsidR="00840DA4">
        <w:rPr>
          <w:rFonts w:ascii="Times New Roman" w:eastAsia="Times New Roman" w:hAnsi="Times New Roman" w:cs="Times New Roman"/>
          <w:bCs/>
          <w:iCs/>
          <w:sz w:val="20"/>
          <w:szCs w:val="20"/>
          <w:lang w:val="x-none" w:eastAsia="x-none"/>
        </w:rPr>
        <w:t>1.1.2</w:t>
      </w:r>
      <w:r w:rsidRPr="00840DA4">
        <w:rPr>
          <w:rFonts w:ascii="Times New Roman" w:eastAsia="Times New Roman" w:hAnsi="Times New Roman" w:cs="Times New Roman"/>
          <w:bCs/>
          <w:iCs/>
          <w:sz w:val="20"/>
          <w:szCs w:val="20"/>
          <w:lang w:val="x-none" w:eastAsia="x-none"/>
        </w:rPr>
        <w:t xml:space="preserve"> Перечень профессиональных компетенций </w:t>
      </w:r>
    </w:p>
    <w:p w:rsidR="0001168C" w:rsidRPr="00840DA4" w:rsidRDefault="0001168C" w:rsidP="0001168C">
      <w:pPr>
        <w:spacing w:after="0" w:line="240" w:lineRule="auto"/>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 xml:space="preserve"> </w:t>
      </w:r>
    </w:p>
    <w:tbl>
      <w:tblPr>
        <w:tblW w:w="937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7"/>
        <w:gridCol w:w="8137"/>
      </w:tblGrid>
      <w:tr w:rsidR="0001168C" w:rsidRPr="00840DA4" w:rsidTr="0001168C">
        <w:trPr>
          <w:trHeight w:val="292"/>
        </w:trPr>
        <w:tc>
          <w:tcPr>
            <w:tcW w:w="1237" w:type="dxa"/>
          </w:tcPr>
          <w:p w:rsidR="0001168C" w:rsidRPr="00840DA4" w:rsidRDefault="0001168C" w:rsidP="0001168C">
            <w:pPr>
              <w:keepNext/>
              <w:spacing w:after="0" w:line="240" w:lineRule="auto"/>
              <w:jc w:val="both"/>
              <w:outlineLvl w:val="1"/>
              <w:rPr>
                <w:rFonts w:ascii="Times New Roman" w:eastAsia="Times New Roman" w:hAnsi="Times New Roman" w:cs="Times New Roman"/>
                <w:b/>
                <w:bCs/>
                <w:iCs/>
                <w:sz w:val="20"/>
                <w:szCs w:val="20"/>
                <w:lang w:eastAsia="ru-RU"/>
              </w:rPr>
            </w:pPr>
            <w:r w:rsidRPr="00840DA4">
              <w:rPr>
                <w:rFonts w:ascii="Times New Roman" w:eastAsia="Times New Roman" w:hAnsi="Times New Roman" w:cs="Times New Roman"/>
                <w:b/>
                <w:bCs/>
                <w:iCs/>
                <w:sz w:val="20"/>
                <w:szCs w:val="20"/>
                <w:lang w:eastAsia="ru-RU"/>
              </w:rPr>
              <w:t>Код</w:t>
            </w:r>
          </w:p>
        </w:tc>
        <w:tc>
          <w:tcPr>
            <w:tcW w:w="8137" w:type="dxa"/>
          </w:tcPr>
          <w:p w:rsidR="0001168C" w:rsidRPr="00840DA4" w:rsidRDefault="0001168C" w:rsidP="0001168C">
            <w:pPr>
              <w:keepNext/>
              <w:spacing w:after="0" w:line="240" w:lineRule="auto"/>
              <w:jc w:val="both"/>
              <w:outlineLvl w:val="1"/>
              <w:rPr>
                <w:rFonts w:ascii="Times New Roman" w:eastAsia="Times New Roman" w:hAnsi="Times New Roman" w:cs="Times New Roman"/>
                <w:b/>
                <w:bCs/>
                <w:iCs/>
                <w:sz w:val="20"/>
                <w:szCs w:val="20"/>
                <w:lang w:eastAsia="ru-RU"/>
              </w:rPr>
            </w:pPr>
            <w:r w:rsidRPr="00840DA4">
              <w:rPr>
                <w:rFonts w:ascii="Times New Roman" w:eastAsia="Times New Roman" w:hAnsi="Times New Roman" w:cs="Times New Roman"/>
                <w:b/>
                <w:bCs/>
                <w:iCs/>
                <w:sz w:val="20"/>
                <w:szCs w:val="20"/>
                <w:lang w:eastAsia="ru-RU"/>
              </w:rPr>
              <w:t>Наименование видов деятельности и профессиональных компетенций</w:t>
            </w:r>
          </w:p>
        </w:tc>
      </w:tr>
      <w:tr w:rsidR="0001168C" w:rsidRPr="00840DA4" w:rsidTr="0001168C">
        <w:trPr>
          <w:trHeight w:val="282"/>
        </w:trPr>
        <w:tc>
          <w:tcPr>
            <w:tcW w:w="1237" w:type="dxa"/>
          </w:tcPr>
          <w:p w:rsidR="0001168C" w:rsidRPr="00840DA4" w:rsidRDefault="00DF75ED" w:rsidP="0001168C">
            <w:pPr>
              <w:keepNext/>
              <w:spacing w:after="0" w:line="240" w:lineRule="auto"/>
              <w:jc w:val="both"/>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ВД</w:t>
            </w:r>
          </w:p>
        </w:tc>
        <w:tc>
          <w:tcPr>
            <w:tcW w:w="8137" w:type="dxa"/>
          </w:tcPr>
          <w:p w:rsidR="0001168C" w:rsidRPr="00840DA4" w:rsidRDefault="001C1D72" w:rsidP="0001168C">
            <w:pPr>
              <w:keepNext/>
              <w:spacing w:after="0" w:line="240" w:lineRule="auto"/>
              <w:jc w:val="both"/>
              <w:outlineLvl w:val="1"/>
              <w:rPr>
                <w:rFonts w:ascii="Times New Roman" w:eastAsia="Times New Roman" w:hAnsi="Times New Roman" w:cs="Times New Roman"/>
                <w:bCs/>
                <w:i/>
                <w:iCs/>
                <w:sz w:val="20"/>
                <w:szCs w:val="20"/>
                <w:lang w:eastAsia="ru-RU"/>
              </w:rPr>
            </w:pPr>
            <w:r>
              <w:rPr>
                <w:rFonts w:ascii="Times New Roman" w:hAnsi="Times New Roman"/>
                <w:sz w:val="20"/>
                <w:szCs w:val="20"/>
              </w:rPr>
              <w:t>«</w:t>
            </w:r>
            <w:r w:rsidR="00BE6C31">
              <w:rPr>
                <w:rFonts w:ascii="Times New Roman" w:hAnsi="Times New Roman"/>
                <w:sz w:val="20"/>
                <w:szCs w:val="20"/>
              </w:rPr>
              <w:t xml:space="preserve">18590 </w:t>
            </w:r>
            <w:r w:rsidR="00982390" w:rsidRPr="00982390">
              <w:rPr>
                <w:rFonts w:ascii="Times New Roman" w:hAnsi="Times New Roman"/>
                <w:sz w:val="20"/>
                <w:szCs w:val="20"/>
              </w:rPr>
              <w:t>Слесарь-электрик по ремонту электрооборудования</w:t>
            </w:r>
            <w:r>
              <w:rPr>
                <w:rFonts w:ascii="Times New Roman" w:hAnsi="Times New Roman"/>
                <w:sz w:val="20"/>
                <w:szCs w:val="20"/>
              </w:rPr>
              <w:t>»</w:t>
            </w:r>
            <w:r w:rsidR="00BE6C31">
              <w:rPr>
                <w:rFonts w:ascii="Times New Roman" w:hAnsi="Times New Roman"/>
                <w:sz w:val="20"/>
                <w:szCs w:val="20"/>
              </w:rPr>
              <w:t xml:space="preserve"> 2 разряда</w:t>
            </w:r>
          </w:p>
        </w:tc>
      </w:tr>
      <w:tr w:rsidR="0001168C" w:rsidRPr="00840DA4" w:rsidTr="0001168C">
        <w:trPr>
          <w:trHeight w:val="292"/>
        </w:trPr>
        <w:tc>
          <w:tcPr>
            <w:tcW w:w="1237" w:type="dxa"/>
          </w:tcPr>
          <w:p w:rsidR="0001168C" w:rsidRPr="00840DA4" w:rsidRDefault="00A242A2" w:rsidP="0001168C">
            <w:pPr>
              <w:keepNext/>
              <w:spacing w:after="0" w:line="240" w:lineRule="auto"/>
              <w:jc w:val="both"/>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ПК </w:t>
            </w:r>
            <w:r w:rsidR="004922D3">
              <w:rPr>
                <w:rFonts w:ascii="Times New Roman" w:eastAsia="Times New Roman" w:hAnsi="Times New Roman" w:cs="Times New Roman"/>
                <w:bCs/>
                <w:iCs/>
                <w:sz w:val="20"/>
                <w:szCs w:val="20"/>
                <w:lang w:eastAsia="ru-RU"/>
              </w:rPr>
              <w:t>1.1.</w:t>
            </w:r>
          </w:p>
        </w:tc>
        <w:tc>
          <w:tcPr>
            <w:tcW w:w="8137" w:type="dxa"/>
          </w:tcPr>
          <w:p w:rsidR="0001168C" w:rsidRPr="00840DA4" w:rsidRDefault="009E16E9"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9E16E9">
              <w:rPr>
                <w:rFonts w:ascii="Times New Roman" w:eastAsia="Times New Roman" w:hAnsi="Times New Roman" w:cs="Times New Roman"/>
                <w:bCs/>
                <w:iCs/>
                <w:sz w:val="20"/>
                <w:szCs w:val="20"/>
                <w:lang w:eastAsia="ru-RU"/>
              </w:rPr>
              <w:t>Выполнять наладку, регулировку и проверку электрического и электромеханического о</w:t>
            </w:r>
            <w:r w:rsidR="0019176D">
              <w:rPr>
                <w:rFonts w:ascii="Times New Roman" w:eastAsia="Times New Roman" w:hAnsi="Times New Roman" w:cs="Times New Roman"/>
                <w:bCs/>
                <w:iCs/>
                <w:sz w:val="20"/>
                <w:szCs w:val="20"/>
                <w:lang w:eastAsia="ru-RU"/>
              </w:rPr>
              <w:t>борудования</w:t>
            </w:r>
          </w:p>
        </w:tc>
      </w:tr>
      <w:tr w:rsidR="0001168C" w:rsidRPr="00840DA4" w:rsidTr="0001168C">
        <w:trPr>
          <w:trHeight w:val="282"/>
        </w:trPr>
        <w:tc>
          <w:tcPr>
            <w:tcW w:w="1237" w:type="dxa"/>
          </w:tcPr>
          <w:p w:rsidR="0001168C" w:rsidRPr="00840DA4" w:rsidRDefault="00A242A2" w:rsidP="0001168C">
            <w:pPr>
              <w:keepNext/>
              <w:spacing w:after="0" w:line="240" w:lineRule="auto"/>
              <w:jc w:val="both"/>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ПК </w:t>
            </w:r>
            <w:r w:rsidR="004922D3">
              <w:rPr>
                <w:rFonts w:ascii="Times New Roman" w:eastAsia="Times New Roman" w:hAnsi="Times New Roman" w:cs="Times New Roman"/>
                <w:bCs/>
                <w:iCs/>
                <w:sz w:val="20"/>
                <w:szCs w:val="20"/>
                <w:lang w:eastAsia="ru-RU"/>
              </w:rPr>
              <w:t>1.2.</w:t>
            </w:r>
          </w:p>
        </w:tc>
        <w:tc>
          <w:tcPr>
            <w:tcW w:w="8137" w:type="dxa"/>
          </w:tcPr>
          <w:p w:rsidR="0001168C" w:rsidRPr="00840DA4" w:rsidRDefault="009E16E9" w:rsidP="0001168C">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E16E9">
              <w:rPr>
                <w:rFonts w:ascii="Times New Roman" w:eastAsia="Times New Roman" w:hAnsi="Times New Roman" w:cs="Times New Roman"/>
                <w:iCs/>
                <w:sz w:val="20"/>
                <w:szCs w:val="20"/>
                <w:lang w:eastAsia="ru-RU"/>
              </w:rPr>
              <w:t>Организовывать и выполнять техническое обслуживание и ремонт электрического и эл</w:t>
            </w:r>
            <w:r w:rsidR="0019176D">
              <w:rPr>
                <w:rFonts w:ascii="Times New Roman" w:eastAsia="Times New Roman" w:hAnsi="Times New Roman" w:cs="Times New Roman"/>
                <w:iCs/>
                <w:sz w:val="20"/>
                <w:szCs w:val="20"/>
                <w:lang w:eastAsia="ru-RU"/>
              </w:rPr>
              <w:t>ектромеханического оборудования</w:t>
            </w:r>
          </w:p>
        </w:tc>
      </w:tr>
      <w:tr w:rsidR="0001168C" w:rsidRPr="00840DA4" w:rsidTr="0001168C">
        <w:trPr>
          <w:trHeight w:val="292"/>
        </w:trPr>
        <w:tc>
          <w:tcPr>
            <w:tcW w:w="1237" w:type="dxa"/>
          </w:tcPr>
          <w:p w:rsidR="0001168C" w:rsidRPr="00840DA4" w:rsidRDefault="00A242A2" w:rsidP="0001168C">
            <w:pPr>
              <w:keepNext/>
              <w:spacing w:after="0" w:line="240" w:lineRule="auto"/>
              <w:jc w:val="both"/>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ПК </w:t>
            </w:r>
            <w:r w:rsidR="004922D3">
              <w:rPr>
                <w:rFonts w:ascii="Times New Roman" w:eastAsia="Times New Roman" w:hAnsi="Times New Roman" w:cs="Times New Roman"/>
                <w:bCs/>
                <w:iCs/>
                <w:sz w:val="20"/>
                <w:szCs w:val="20"/>
                <w:lang w:eastAsia="ru-RU"/>
              </w:rPr>
              <w:t>1.3.</w:t>
            </w:r>
          </w:p>
        </w:tc>
        <w:tc>
          <w:tcPr>
            <w:tcW w:w="8137" w:type="dxa"/>
          </w:tcPr>
          <w:p w:rsidR="0001168C" w:rsidRPr="00840DA4" w:rsidRDefault="009E16E9" w:rsidP="0001168C">
            <w:pPr>
              <w:keepNext/>
              <w:spacing w:after="0" w:line="240" w:lineRule="auto"/>
              <w:jc w:val="both"/>
              <w:outlineLvl w:val="1"/>
              <w:rPr>
                <w:rFonts w:ascii="Times New Roman" w:eastAsia="Times New Roman" w:hAnsi="Times New Roman" w:cs="Times New Roman"/>
                <w:bCs/>
                <w:iCs/>
                <w:sz w:val="20"/>
                <w:szCs w:val="20"/>
                <w:lang w:eastAsia="ru-RU"/>
              </w:rPr>
            </w:pPr>
            <w:r w:rsidRPr="009E16E9">
              <w:rPr>
                <w:rFonts w:ascii="Times New Roman" w:eastAsia="Times New Roman" w:hAnsi="Times New Roman" w:cs="Times New Roman"/>
                <w:bCs/>
                <w:iCs/>
                <w:sz w:val="20"/>
                <w:szCs w:val="20"/>
                <w:lang w:eastAsia="ru-RU"/>
              </w:rPr>
              <w:t>Осуществлять диагностику и технический контроль при эксплуатации электрического и электромеханического оборудова</w:t>
            </w:r>
            <w:r w:rsidR="0019176D">
              <w:rPr>
                <w:rFonts w:ascii="Times New Roman" w:eastAsia="Times New Roman" w:hAnsi="Times New Roman" w:cs="Times New Roman"/>
                <w:bCs/>
                <w:iCs/>
                <w:sz w:val="20"/>
                <w:szCs w:val="20"/>
                <w:lang w:eastAsia="ru-RU"/>
              </w:rPr>
              <w:t>ния</w:t>
            </w:r>
          </w:p>
        </w:tc>
      </w:tr>
    </w:tbl>
    <w:p w:rsidR="0001168C" w:rsidRPr="00840DA4" w:rsidRDefault="0001168C" w:rsidP="0001168C">
      <w:pPr>
        <w:spacing w:after="0" w:line="240" w:lineRule="auto"/>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 xml:space="preserve">   </w:t>
      </w:r>
    </w:p>
    <w:p w:rsidR="0001168C" w:rsidRPr="00840DA4" w:rsidRDefault="00840DA4" w:rsidP="000116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1.1.3</w:t>
      </w:r>
      <w:proofErr w:type="gramStart"/>
      <w:r w:rsidR="0001168C" w:rsidRPr="00840DA4">
        <w:rPr>
          <w:rFonts w:ascii="Times New Roman" w:eastAsia="Times New Roman" w:hAnsi="Times New Roman" w:cs="Times New Roman"/>
          <w:bCs/>
          <w:sz w:val="20"/>
          <w:szCs w:val="20"/>
          <w:lang w:eastAsia="ru-RU"/>
        </w:rPr>
        <w:t xml:space="preserve"> В</w:t>
      </w:r>
      <w:proofErr w:type="gramEnd"/>
      <w:r w:rsidR="0001168C" w:rsidRPr="00840DA4">
        <w:rPr>
          <w:rFonts w:ascii="Times New Roman" w:eastAsia="Times New Roman" w:hAnsi="Times New Roman" w:cs="Times New Roman"/>
          <w:bCs/>
          <w:sz w:val="20"/>
          <w:szCs w:val="20"/>
          <w:lang w:eastAsia="ru-RU"/>
        </w:rPr>
        <w:t xml:space="preserve"> результате освоения профессионального модуля обучающийся должен:</w:t>
      </w:r>
    </w:p>
    <w:p w:rsidR="0001168C" w:rsidRPr="00840DA4" w:rsidRDefault="0001168C" w:rsidP="0001168C">
      <w:pPr>
        <w:spacing w:after="0" w:line="240" w:lineRule="auto"/>
        <w:jc w:val="both"/>
        <w:rPr>
          <w:rFonts w:ascii="Times New Roman" w:eastAsia="Times New Roman" w:hAnsi="Times New Roman" w:cs="Times New Roman"/>
          <w:bCs/>
          <w:sz w:val="20"/>
          <w:szCs w:val="20"/>
          <w:lang w:eastAsia="ru-RU"/>
        </w:rPr>
      </w:pPr>
    </w:p>
    <w:tbl>
      <w:tblPr>
        <w:tblW w:w="937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2"/>
        <w:gridCol w:w="6632"/>
      </w:tblGrid>
      <w:tr w:rsidR="0001168C" w:rsidRPr="00840DA4" w:rsidTr="0001168C">
        <w:tc>
          <w:tcPr>
            <w:tcW w:w="2742" w:type="dxa"/>
          </w:tcPr>
          <w:p w:rsidR="0001168C" w:rsidRPr="00840DA4" w:rsidRDefault="0001168C" w:rsidP="0001168C">
            <w:pPr>
              <w:spacing w:after="0" w:line="240" w:lineRule="auto"/>
              <w:jc w:val="both"/>
              <w:rPr>
                <w:rFonts w:ascii="Times New Roman" w:eastAsia="Times New Roman" w:hAnsi="Times New Roman" w:cs="Times New Roman"/>
                <w:bCs/>
                <w:sz w:val="20"/>
                <w:szCs w:val="20"/>
                <w:lang w:eastAsia="ru-RU"/>
              </w:rPr>
            </w:pPr>
            <w:r w:rsidRPr="00840DA4">
              <w:rPr>
                <w:rFonts w:ascii="Times New Roman" w:eastAsia="Times New Roman" w:hAnsi="Times New Roman" w:cs="Times New Roman"/>
                <w:bCs/>
                <w:sz w:val="20"/>
                <w:szCs w:val="20"/>
                <w:lang w:eastAsia="ru-RU"/>
              </w:rPr>
              <w:t>Иметь практический опыт</w:t>
            </w:r>
          </w:p>
        </w:tc>
        <w:tc>
          <w:tcPr>
            <w:tcW w:w="6632" w:type="dxa"/>
          </w:tcPr>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подготовки к ремонту электрооборудования;</w:t>
            </w:r>
          </w:p>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слесарных работ;</w:t>
            </w:r>
          </w:p>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электромонтажных работ;</w:t>
            </w:r>
          </w:p>
          <w:p w:rsidR="0001168C" w:rsidRPr="0065130F" w:rsidRDefault="00AA297E" w:rsidP="00AA2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65130F">
              <w:rPr>
                <w:rFonts w:ascii="Times New Roman" w:hAnsi="Times New Roman"/>
                <w:sz w:val="20"/>
                <w:szCs w:val="20"/>
                <w:shd w:val="clear" w:color="auto" w:fill="FFFFFF"/>
              </w:rPr>
              <w:t>- установки и монтажа электрооборудования.</w:t>
            </w:r>
          </w:p>
        </w:tc>
      </w:tr>
      <w:tr w:rsidR="0001168C" w:rsidRPr="00840DA4" w:rsidTr="0001168C">
        <w:tc>
          <w:tcPr>
            <w:tcW w:w="2742" w:type="dxa"/>
          </w:tcPr>
          <w:p w:rsidR="0001168C" w:rsidRPr="00840DA4" w:rsidRDefault="0065130F" w:rsidP="000116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умения</w:t>
            </w:r>
          </w:p>
        </w:tc>
        <w:tc>
          <w:tcPr>
            <w:tcW w:w="6632" w:type="dxa"/>
          </w:tcPr>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разборки, ремонта и сборки простых узлов, аппаратов и арматуры электроосвещения с применением простых ручных приспособлений и инструментов;</w:t>
            </w:r>
          </w:p>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очистки, промывки, протирки и продувки сжатым воздухом деталей и приборов электрооборудования;</w:t>
            </w:r>
          </w:p>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изготовления несложных деталей из сортового металла;</w:t>
            </w:r>
          </w:p>
          <w:p w:rsidR="00AA297E" w:rsidRPr="0065130F" w:rsidRDefault="00AA297E" w:rsidP="00AA297E">
            <w:pPr>
              <w:spacing w:after="0" w:line="240" w:lineRule="auto"/>
              <w:rPr>
                <w:rFonts w:ascii="Times New Roman" w:hAnsi="Times New Roman"/>
                <w:sz w:val="20"/>
                <w:szCs w:val="20"/>
                <w:shd w:val="clear" w:color="auto" w:fill="FFFFFF"/>
              </w:rPr>
            </w:pPr>
            <w:r w:rsidRPr="0065130F">
              <w:rPr>
                <w:rFonts w:ascii="Times New Roman" w:hAnsi="Times New Roman"/>
                <w:sz w:val="20"/>
                <w:szCs w:val="20"/>
                <w:shd w:val="clear" w:color="auto" w:fill="FFFFFF"/>
              </w:rPr>
              <w:t>- соединение деталей и узлов электромашин, электроприборов по простым электромонтажным схемам;</w:t>
            </w:r>
          </w:p>
          <w:p w:rsidR="0001168C" w:rsidRPr="0065130F" w:rsidRDefault="00AA297E" w:rsidP="00AA2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rPr>
            </w:pPr>
            <w:r w:rsidRPr="0065130F">
              <w:rPr>
                <w:rFonts w:ascii="Times New Roman" w:hAnsi="Times New Roman"/>
                <w:sz w:val="20"/>
                <w:szCs w:val="20"/>
                <w:shd w:val="clear" w:color="auto" w:fill="FFFFFF"/>
              </w:rPr>
              <w:t>- установка соединительных муфт, тройников и коробок.</w:t>
            </w:r>
          </w:p>
        </w:tc>
      </w:tr>
      <w:tr w:rsidR="0001168C" w:rsidRPr="00840DA4" w:rsidTr="0001168C">
        <w:tc>
          <w:tcPr>
            <w:tcW w:w="2742" w:type="dxa"/>
          </w:tcPr>
          <w:p w:rsidR="0001168C" w:rsidRPr="00840DA4" w:rsidRDefault="0065130F" w:rsidP="000116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знания</w:t>
            </w:r>
          </w:p>
        </w:tc>
        <w:tc>
          <w:tcPr>
            <w:tcW w:w="6632" w:type="dxa"/>
          </w:tcPr>
          <w:p w:rsidR="00C031A5" w:rsidRPr="00C031A5" w:rsidRDefault="00C031A5" w:rsidP="00C031A5">
            <w:pPr>
              <w:spacing w:after="0" w:line="240" w:lineRule="auto"/>
              <w:rPr>
                <w:rFonts w:ascii="Times New Roman" w:hAnsi="Times New Roman"/>
                <w:sz w:val="20"/>
                <w:szCs w:val="20"/>
                <w:shd w:val="clear" w:color="auto" w:fill="FFFFFF"/>
              </w:rPr>
            </w:pPr>
            <w:r w:rsidRPr="00C031A5">
              <w:rPr>
                <w:rFonts w:ascii="Times New Roman" w:hAnsi="Times New Roman"/>
                <w:sz w:val="20"/>
                <w:szCs w:val="20"/>
                <w:shd w:val="clear" w:color="auto" w:fill="FFFFFF"/>
              </w:rPr>
              <w:t>-</w:t>
            </w:r>
            <w:r w:rsidR="0065130F">
              <w:rPr>
                <w:rFonts w:ascii="Times New Roman" w:hAnsi="Times New Roman"/>
                <w:sz w:val="20"/>
                <w:szCs w:val="20"/>
                <w:shd w:val="clear" w:color="auto" w:fill="FFFFFF"/>
              </w:rPr>
              <w:t xml:space="preserve"> </w:t>
            </w:r>
            <w:r w:rsidRPr="00C031A5">
              <w:rPr>
                <w:rFonts w:ascii="Times New Roman" w:hAnsi="Times New Roman"/>
                <w:sz w:val="20"/>
                <w:szCs w:val="20"/>
                <w:shd w:val="clear" w:color="auto" w:fill="FFFFFF"/>
              </w:rPr>
              <w:t>принципов работы обслуживаемых электромашин, электроприборов и эле</w:t>
            </w:r>
            <w:r w:rsidR="007361D5">
              <w:rPr>
                <w:rFonts w:ascii="Times New Roman" w:hAnsi="Times New Roman"/>
                <w:sz w:val="20"/>
                <w:szCs w:val="20"/>
                <w:shd w:val="clear" w:color="auto" w:fill="FFFFFF"/>
              </w:rPr>
              <w:t>ктроаппаратов</w:t>
            </w:r>
            <w:r w:rsidRPr="00C031A5">
              <w:rPr>
                <w:rFonts w:ascii="Times New Roman" w:hAnsi="Times New Roman"/>
                <w:sz w:val="20"/>
                <w:szCs w:val="20"/>
                <w:shd w:val="clear" w:color="auto" w:fill="FFFFFF"/>
              </w:rPr>
              <w:t xml:space="preserve">; </w:t>
            </w:r>
          </w:p>
          <w:p w:rsidR="00C031A5" w:rsidRPr="00C031A5" w:rsidRDefault="00C031A5" w:rsidP="00C031A5">
            <w:pPr>
              <w:spacing w:after="0" w:line="240" w:lineRule="auto"/>
              <w:rPr>
                <w:rFonts w:ascii="Times New Roman" w:hAnsi="Times New Roman"/>
                <w:sz w:val="20"/>
                <w:szCs w:val="20"/>
                <w:shd w:val="clear" w:color="auto" w:fill="FFFFFF"/>
              </w:rPr>
            </w:pPr>
            <w:r w:rsidRPr="00C031A5">
              <w:rPr>
                <w:rFonts w:ascii="Times New Roman" w:hAnsi="Times New Roman"/>
                <w:sz w:val="20"/>
                <w:szCs w:val="20"/>
                <w:shd w:val="clear" w:color="auto" w:fill="FFFFFF"/>
              </w:rPr>
              <w:t>-</w:t>
            </w:r>
            <w:r w:rsidR="0065130F">
              <w:rPr>
                <w:rFonts w:ascii="Times New Roman" w:hAnsi="Times New Roman"/>
                <w:sz w:val="20"/>
                <w:szCs w:val="20"/>
                <w:shd w:val="clear" w:color="auto" w:fill="FFFFFF"/>
              </w:rPr>
              <w:t xml:space="preserve"> </w:t>
            </w:r>
            <w:r w:rsidRPr="00C031A5">
              <w:rPr>
                <w:rFonts w:ascii="Times New Roman" w:hAnsi="Times New Roman"/>
                <w:sz w:val="20"/>
                <w:szCs w:val="20"/>
                <w:shd w:val="clear" w:color="auto" w:fill="FFFFFF"/>
              </w:rPr>
              <w:t xml:space="preserve">назначения и правил применения наиболее распространенных универсальных и специальных приспособлений и используемых контрольно-измерительных инструментов; </w:t>
            </w:r>
          </w:p>
          <w:p w:rsidR="00C031A5" w:rsidRPr="00C031A5" w:rsidRDefault="00C031A5" w:rsidP="00C031A5">
            <w:pPr>
              <w:spacing w:after="0" w:line="240" w:lineRule="auto"/>
              <w:rPr>
                <w:rFonts w:ascii="Times New Roman" w:hAnsi="Times New Roman"/>
                <w:sz w:val="20"/>
                <w:szCs w:val="20"/>
                <w:shd w:val="clear" w:color="auto" w:fill="FFFFFF"/>
              </w:rPr>
            </w:pPr>
            <w:r w:rsidRPr="00C031A5">
              <w:rPr>
                <w:rFonts w:ascii="Times New Roman" w:hAnsi="Times New Roman"/>
                <w:sz w:val="20"/>
                <w:szCs w:val="20"/>
                <w:shd w:val="clear" w:color="auto" w:fill="FFFFFF"/>
              </w:rPr>
              <w:lastRenderedPageBreak/>
              <w:t xml:space="preserve">- способов прокладки проводов; </w:t>
            </w:r>
          </w:p>
          <w:p w:rsidR="00C031A5" w:rsidRPr="00C031A5" w:rsidRDefault="00C031A5" w:rsidP="00C031A5">
            <w:pPr>
              <w:spacing w:after="0" w:line="240" w:lineRule="auto"/>
              <w:rPr>
                <w:rFonts w:ascii="Times New Roman" w:hAnsi="Times New Roman"/>
                <w:sz w:val="20"/>
                <w:szCs w:val="20"/>
                <w:shd w:val="clear" w:color="auto" w:fill="FFFFFF"/>
              </w:rPr>
            </w:pPr>
            <w:r w:rsidRPr="00C031A5">
              <w:rPr>
                <w:rFonts w:ascii="Times New Roman" w:hAnsi="Times New Roman"/>
                <w:sz w:val="20"/>
                <w:szCs w:val="20"/>
                <w:shd w:val="clear" w:color="auto" w:fill="FFFFFF"/>
              </w:rPr>
              <w:t xml:space="preserve">- простых электромонтажных схем соединений деталей и узлов; </w:t>
            </w:r>
          </w:p>
          <w:p w:rsidR="00C031A5" w:rsidRPr="00C031A5" w:rsidRDefault="00C031A5" w:rsidP="00C031A5">
            <w:pPr>
              <w:spacing w:after="0" w:line="240" w:lineRule="auto"/>
              <w:rPr>
                <w:rFonts w:ascii="Times New Roman" w:hAnsi="Times New Roman"/>
                <w:sz w:val="20"/>
                <w:szCs w:val="20"/>
                <w:shd w:val="clear" w:color="auto" w:fill="FFFFFF"/>
              </w:rPr>
            </w:pPr>
            <w:r w:rsidRPr="00C031A5">
              <w:rPr>
                <w:rFonts w:ascii="Times New Roman" w:hAnsi="Times New Roman"/>
                <w:sz w:val="20"/>
                <w:szCs w:val="20"/>
                <w:shd w:val="clear" w:color="auto" w:fill="FFFFFF"/>
              </w:rPr>
              <w:t xml:space="preserve">- правил включения и выключения электрических машин и приборов; </w:t>
            </w:r>
          </w:p>
          <w:p w:rsidR="0001168C" w:rsidRPr="00E07702" w:rsidRDefault="002156E2" w:rsidP="0021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0"/>
                <w:szCs w:val="20"/>
              </w:rPr>
            </w:pPr>
            <w:r>
              <w:rPr>
                <w:rFonts w:ascii="Times New Roman" w:hAnsi="Times New Roman"/>
                <w:sz w:val="20"/>
                <w:szCs w:val="20"/>
                <w:shd w:val="clear" w:color="auto" w:fill="FFFFFF"/>
              </w:rPr>
              <w:t xml:space="preserve">- </w:t>
            </w:r>
            <w:r w:rsidR="00C031A5" w:rsidRPr="00C031A5">
              <w:rPr>
                <w:rFonts w:ascii="Times New Roman" w:hAnsi="Times New Roman"/>
                <w:sz w:val="20"/>
                <w:szCs w:val="20"/>
                <w:shd w:val="clear" w:color="auto" w:fill="FFFFFF"/>
              </w:rPr>
              <w:t>основы электротехники и технологии металлов в объеме выполняемой работы.</w:t>
            </w:r>
          </w:p>
        </w:tc>
      </w:tr>
    </w:tbl>
    <w:p w:rsidR="0001168C" w:rsidRPr="00840DA4" w:rsidRDefault="0001168C" w:rsidP="0001168C">
      <w:pPr>
        <w:spacing w:after="0" w:line="240" w:lineRule="auto"/>
        <w:jc w:val="both"/>
        <w:rPr>
          <w:rFonts w:ascii="Times New Roman" w:eastAsia="Times New Roman" w:hAnsi="Times New Roman" w:cs="Times New Roman"/>
          <w:b/>
          <w:sz w:val="20"/>
          <w:szCs w:val="20"/>
          <w:lang w:eastAsia="ru-RU"/>
        </w:rPr>
      </w:pPr>
    </w:p>
    <w:p w:rsidR="00F57887" w:rsidRPr="00840DA4" w:rsidRDefault="00F57887"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0"/>
          <w:szCs w:val="20"/>
        </w:rPr>
      </w:pPr>
    </w:p>
    <w:p w:rsidR="00F57887" w:rsidRDefault="00F57887"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840DA4" w:rsidRDefault="00840DA4"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840DA4" w:rsidRDefault="00840DA4"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840DA4" w:rsidRDefault="00840DA4"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07702" w:rsidRDefault="00E07702"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55E99" w:rsidRDefault="00B55E99"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C041D" w:rsidRDefault="00BC041D"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5C78A6" w:rsidRDefault="005C78A6"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2761D5" w:rsidRDefault="002761D5"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2761D5" w:rsidRDefault="002761D5"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2761D5" w:rsidRDefault="002761D5"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2761D5" w:rsidRDefault="002761D5"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840DA4" w:rsidRPr="009F73DD" w:rsidRDefault="00840DA4" w:rsidP="00F5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01168C" w:rsidRPr="00840DA4" w:rsidRDefault="00840DA4" w:rsidP="0001168C">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0001168C" w:rsidRPr="00840DA4">
        <w:rPr>
          <w:rFonts w:ascii="Times New Roman" w:eastAsia="Times New Roman" w:hAnsi="Times New Roman" w:cs="Times New Roman"/>
          <w:b/>
          <w:sz w:val="20"/>
          <w:szCs w:val="20"/>
          <w:lang w:eastAsia="ru-RU"/>
        </w:rPr>
        <w:t xml:space="preserve"> Количество часов, отводимое на освоение профессионального модуля</w:t>
      </w:r>
    </w:p>
    <w:p w:rsidR="0001168C" w:rsidRPr="00840DA4" w:rsidRDefault="0001168C" w:rsidP="0001168C">
      <w:pPr>
        <w:spacing w:after="0" w:line="240" w:lineRule="auto"/>
        <w:jc w:val="both"/>
        <w:rPr>
          <w:rFonts w:ascii="Times New Roman" w:eastAsia="Times New Roman" w:hAnsi="Times New Roman" w:cs="Times New Roman"/>
          <w:b/>
          <w:i/>
          <w:sz w:val="20"/>
          <w:szCs w:val="20"/>
          <w:lang w:eastAsia="ru-RU"/>
        </w:rPr>
      </w:pP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r w:rsidRPr="00840DA4">
        <w:rPr>
          <w:rFonts w:ascii="Times New Roman" w:eastAsia="Times New Roman" w:hAnsi="Times New Roman" w:cs="Times New Roman"/>
          <w:b/>
          <w:i/>
          <w:sz w:val="20"/>
          <w:szCs w:val="20"/>
          <w:lang w:eastAsia="ru-RU"/>
        </w:rPr>
        <w:t>Объем образовательной программы ПМ</w:t>
      </w:r>
      <w:r w:rsidRPr="00840DA4">
        <w:rPr>
          <w:rFonts w:ascii="Times New Roman" w:eastAsia="Times New Roman" w:hAnsi="Times New Roman" w:cs="Times New Roman"/>
          <w:sz w:val="20"/>
          <w:szCs w:val="20"/>
          <w:lang w:eastAsia="ru-RU"/>
        </w:rPr>
        <w:t xml:space="preserve"> </w:t>
      </w:r>
      <w:r w:rsidR="00925802" w:rsidRPr="00840DA4">
        <w:rPr>
          <w:rFonts w:ascii="Times New Roman" w:eastAsia="Times New Roman" w:hAnsi="Times New Roman" w:cs="Times New Roman"/>
          <w:sz w:val="20"/>
          <w:szCs w:val="20"/>
          <w:lang w:eastAsia="ru-RU"/>
        </w:rPr>
        <w:t>–</w:t>
      </w:r>
      <w:r w:rsidR="00925802">
        <w:rPr>
          <w:rFonts w:ascii="Times New Roman" w:eastAsia="Times New Roman" w:hAnsi="Times New Roman" w:cs="Times New Roman"/>
          <w:sz w:val="20"/>
          <w:szCs w:val="20"/>
          <w:lang w:eastAsia="ru-RU"/>
        </w:rPr>
        <w:t xml:space="preserve"> </w:t>
      </w:r>
      <w:r w:rsidR="00B55E99">
        <w:rPr>
          <w:rFonts w:ascii="Times New Roman" w:eastAsia="Times New Roman" w:hAnsi="Times New Roman" w:cs="Times New Roman"/>
          <w:sz w:val="20"/>
          <w:szCs w:val="20"/>
          <w:lang w:eastAsia="ru-RU"/>
        </w:rPr>
        <w:t>350 часов</w:t>
      </w:r>
      <w:r w:rsidRPr="00840DA4">
        <w:rPr>
          <w:rFonts w:ascii="Times New Roman" w:eastAsia="Times New Roman" w:hAnsi="Times New Roman" w:cs="Times New Roman"/>
          <w:sz w:val="20"/>
          <w:szCs w:val="20"/>
          <w:lang w:eastAsia="ru-RU"/>
        </w:rPr>
        <w:t>;</w:t>
      </w: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из них   на освоение МДК</w:t>
      </w:r>
      <w:r w:rsidR="00925802">
        <w:rPr>
          <w:rFonts w:ascii="Times New Roman" w:eastAsia="Times New Roman" w:hAnsi="Times New Roman" w:cs="Times New Roman"/>
          <w:sz w:val="20"/>
          <w:szCs w:val="20"/>
          <w:lang w:eastAsia="ru-RU"/>
        </w:rPr>
        <w:t>.</w:t>
      </w:r>
      <w:r w:rsidR="00B55E99">
        <w:rPr>
          <w:rFonts w:ascii="Times New Roman" w:eastAsia="Times New Roman" w:hAnsi="Times New Roman" w:cs="Times New Roman"/>
          <w:sz w:val="20"/>
          <w:szCs w:val="20"/>
          <w:lang w:eastAsia="ru-RU"/>
        </w:rPr>
        <w:t>05</w:t>
      </w:r>
      <w:r w:rsidR="00925802">
        <w:rPr>
          <w:rFonts w:ascii="Times New Roman" w:eastAsia="Times New Roman" w:hAnsi="Times New Roman" w:cs="Times New Roman"/>
          <w:sz w:val="20"/>
          <w:szCs w:val="20"/>
          <w:lang w:eastAsia="ru-RU"/>
        </w:rPr>
        <w:t>.01</w:t>
      </w:r>
      <w:r w:rsidRPr="00840DA4">
        <w:rPr>
          <w:rFonts w:ascii="Times New Roman" w:eastAsia="Times New Roman" w:hAnsi="Times New Roman" w:cs="Times New Roman"/>
          <w:sz w:val="20"/>
          <w:szCs w:val="20"/>
          <w:lang w:eastAsia="ru-RU"/>
        </w:rPr>
        <w:t xml:space="preserve"> – </w:t>
      </w:r>
      <w:r w:rsidR="00B55E99">
        <w:rPr>
          <w:rFonts w:ascii="Times New Roman" w:eastAsia="Times New Roman" w:hAnsi="Times New Roman" w:cs="Times New Roman"/>
          <w:sz w:val="20"/>
          <w:szCs w:val="20"/>
          <w:lang w:eastAsia="ru-RU"/>
        </w:rPr>
        <w:t>122</w:t>
      </w:r>
      <w:r w:rsidR="00925802">
        <w:rPr>
          <w:rFonts w:ascii="Times New Roman" w:eastAsia="Times New Roman" w:hAnsi="Times New Roman" w:cs="Times New Roman"/>
          <w:sz w:val="20"/>
          <w:szCs w:val="20"/>
          <w:lang w:eastAsia="ru-RU"/>
        </w:rPr>
        <w:t xml:space="preserve"> час</w:t>
      </w:r>
      <w:r w:rsidR="00B55E99">
        <w:rPr>
          <w:rFonts w:ascii="Times New Roman" w:eastAsia="Times New Roman" w:hAnsi="Times New Roman" w:cs="Times New Roman"/>
          <w:sz w:val="20"/>
          <w:szCs w:val="20"/>
          <w:lang w:eastAsia="ru-RU"/>
        </w:rPr>
        <w:t>а</w:t>
      </w:r>
      <w:r w:rsidRPr="00840DA4">
        <w:rPr>
          <w:rFonts w:ascii="Times New Roman" w:eastAsia="Times New Roman" w:hAnsi="Times New Roman" w:cs="Times New Roman"/>
          <w:sz w:val="20"/>
          <w:szCs w:val="20"/>
          <w:lang w:eastAsia="ru-RU"/>
        </w:rPr>
        <w:t xml:space="preserve">; </w:t>
      </w:r>
    </w:p>
    <w:p w:rsidR="0001168C" w:rsidRPr="00840DA4" w:rsidRDefault="0001168C" w:rsidP="0001168C">
      <w:pPr>
        <w:spacing w:after="0" w:line="240" w:lineRule="auto"/>
        <w:jc w:val="both"/>
        <w:rPr>
          <w:rFonts w:ascii="Times New Roman" w:eastAsia="Times New Roman" w:hAnsi="Times New Roman" w:cs="Times New Roman"/>
          <w:i/>
          <w:sz w:val="20"/>
          <w:szCs w:val="20"/>
          <w:lang w:eastAsia="ru-RU"/>
        </w:rPr>
      </w:pPr>
      <w:r w:rsidRPr="00840DA4">
        <w:rPr>
          <w:rFonts w:ascii="Times New Roman" w:eastAsia="Times New Roman" w:hAnsi="Times New Roman" w:cs="Times New Roman"/>
          <w:sz w:val="20"/>
          <w:szCs w:val="20"/>
          <w:lang w:eastAsia="ru-RU"/>
        </w:rPr>
        <w:t xml:space="preserve">в том числе, самостоятельная работа </w:t>
      </w:r>
      <w:r w:rsidR="00925802">
        <w:rPr>
          <w:rFonts w:ascii="Times New Roman" w:eastAsia="Times New Roman" w:hAnsi="Times New Roman" w:cs="Times New Roman"/>
          <w:sz w:val="20"/>
          <w:szCs w:val="20"/>
          <w:lang w:eastAsia="ru-RU"/>
        </w:rPr>
        <w:t>–</w:t>
      </w:r>
      <w:r w:rsidRPr="00840DA4">
        <w:rPr>
          <w:rFonts w:ascii="Times New Roman" w:eastAsia="Times New Roman" w:hAnsi="Times New Roman" w:cs="Times New Roman"/>
          <w:sz w:val="20"/>
          <w:szCs w:val="20"/>
          <w:lang w:eastAsia="ru-RU"/>
        </w:rPr>
        <w:t xml:space="preserve"> </w:t>
      </w:r>
      <w:r w:rsidR="00B55E99">
        <w:rPr>
          <w:rFonts w:ascii="Times New Roman" w:eastAsia="Times New Roman" w:hAnsi="Times New Roman" w:cs="Times New Roman"/>
          <w:sz w:val="20"/>
          <w:szCs w:val="20"/>
          <w:lang w:eastAsia="ru-RU"/>
        </w:rPr>
        <w:t>30 часов</w:t>
      </w:r>
      <w:r w:rsidRPr="00840DA4">
        <w:rPr>
          <w:rFonts w:ascii="Times New Roman" w:eastAsia="Times New Roman" w:hAnsi="Times New Roman" w:cs="Times New Roman"/>
          <w:sz w:val="20"/>
          <w:szCs w:val="20"/>
          <w:lang w:eastAsia="ru-RU"/>
        </w:rPr>
        <w:t>;</w:t>
      </w:r>
      <w:r w:rsidRPr="00840DA4">
        <w:rPr>
          <w:rFonts w:ascii="Times New Roman" w:eastAsia="Times New Roman" w:hAnsi="Times New Roman" w:cs="Times New Roman"/>
          <w:i/>
          <w:sz w:val="20"/>
          <w:szCs w:val="20"/>
          <w:lang w:eastAsia="ru-RU"/>
        </w:rPr>
        <w:t xml:space="preserve"> </w:t>
      </w: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на практики, в том числе:</w:t>
      </w: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proofErr w:type="gramStart"/>
      <w:r w:rsidRPr="00840DA4">
        <w:rPr>
          <w:rFonts w:ascii="Times New Roman" w:eastAsia="Times New Roman" w:hAnsi="Times New Roman" w:cs="Times New Roman"/>
          <w:sz w:val="20"/>
          <w:szCs w:val="20"/>
          <w:lang w:eastAsia="ru-RU"/>
        </w:rPr>
        <w:t>производственную</w:t>
      </w:r>
      <w:proofErr w:type="gramEnd"/>
      <w:r w:rsidRPr="00840DA4">
        <w:rPr>
          <w:rFonts w:ascii="Times New Roman" w:eastAsia="Times New Roman" w:hAnsi="Times New Roman" w:cs="Times New Roman"/>
          <w:sz w:val="20"/>
          <w:szCs w:val="20"/>
          <w:lang w:eastAsia="ru-RU"/>
        </w:rPr>
        <w:t xml:space="preserve"> (по профилю специальности)</w:t>
      </w:r>
      <w:r w:rsidR="00925802">
        <w:rPr>
          <w:rFonts w:ascii="Times New Roman" w:eastAsia="Times New Roman" w:hAnsi="Times New Roman" w:cs="Times New Roman"/>
          <w:sz w:val="20"/>
          <w:szCs w:val="20"/>
          <w:lang w:eastAsia="ru-RU"/>
        </w:rPr>
        <w:t xml:space="preserve"> </w:t>
      </w:r>
      <w:r w:rsidRPr="00840DA4">
        <w:rPr>
          <w:rFonts w:ascii="Times New Roman" w:eastAsia="Times New Roman" w:hAnsi="Times New Roman" w:cs="Times New Roman"/>
          <w:sz w:val="20"/>
          <w:szCs w:val="20"/>
          <w:lang w:eastAsia="ru-RU"/>
        </w:rPr>
        <w:t xml:space="preserve">– </w:t>
      </w:r>
      <w:r w:rsidR="00B55E99">
        <w:rPr>
          <w:rFonts w:ascii="Times New Roman" w:eastAsia="Times New Roman" w:hAnsi="Times New Roman" w:cs="Times New Roman"/>
          <w:sz w:val="20"/>
          <w:szCs w:val="20"/>
          <w:lang w:eastAsia="ru-RU"/>
        </w:rPr>
        <w:t>72</w:t>
      </w:r>
      <w:r w:rsidR="00925802" w:rsidRPr="00925802">
        <w:rPr>
          <w:rFonts w:ascii="Times New Roman" w:eastAsia="Times New Roman" w:hAnsi="Times New Roman" w:cs="Times New Roman"/>
          <w:sz w:val="20"/>
          <w:szCs w:val="20"/>
          <w:lang w:eastAsia="ru-RU"/>
        </w:rPr>
        <w:t xml:space="preserve"> </w:t>
      </w:r>
      <w:r w:rsidR="00B55E99">
        <w:rPr>
          <w:rFonts w:ascii="Times New Roman" w:eastAsia="Times New Roman" w:hAnsi="Times New Roman" w:cs="Times New Roman"/>
          <w:sz w:val="20"/>
          <w:szCs w:val="20"/>
          <w:lang w:eastAsia="ru-RU"/>
        </w:rPr>
        <w:t>часа</w:t>
      </w:r>
      <w:r w:rsidRPr="00840DA4">
        <w:rPr>
          <w:rFonts w:ascii="Times New Roman" w:eastAsia="Times New Roman" w:hAnsi="Times New Roman" w:cs="Times New Roman"/>
          <w:sz w:val="20"/>
          <w:szCs w:val="20"/>
          <w:lang w:eastAsia="ru-RU"/>
        </w:rPr>
        <w:t>;</w:t>
      </w: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proofErr w:type="gramStart"/>
      <w:r w:rsidRPr="00840DA4">
        <w:rPr>
          <w:rFonts w:ascii="Times New Roman" w:eastAsia="Times New Roman" w:hAnsi="Times New Roman" w:cs="Times New Roman"/>
          <w:sz w:val="20"/>
          <w:szCs w:val="20"/>
          <w:lang w:eastAsia="ru-RU"/>
        </w:rPr>
        <w:t>учебную</w:t>
      </w:r>
      <w:proofErr w:type="gramEnd"/>
      <w:r w:rsidRPr="00840DA4">
        <w:rPr>
          <w:rFonts w:ascii="Times New Roman" w:eastAsia="Times New Roman" w:hAnsi="Times New Roman" w:cs="Times New Roman"/>
          <w:sz w:val="20"/>
          <w:szCs w:val="20"/>
          <w:lang w:eastAsia="ru-RU"/>
        </w:rPr>
        <w:t xml:space="preserve"> </w:t>
      </w:r>
      <w:r w:rsidR="00925802" w:rsidRPr="00840DA4">
        <w:rPr>
          <w:rFonts w:ascii="Times New Roman" w:eastAsia="Times New Roman" w:hAnsi="Times New Roman" w:cs="Times New Roman"/>
          <w:sz w:val="20"/>
          <w:szCs w:val="20"/>
          <w:lang w:eastAsia="ru-RU"/>
        </w:rPr>
        <w:t>–</w:t>
      </w:r>
      <w:r w:rsidR="00925802">
        <w:rPr>
          <w:rFonts w:ascii="Times New Roman" w:eastAsia="Times New Roman" w:hAnsi="Times New Roman" w:cs="Times New Roman"/>
          <w:sz w:val="20"/>
          <w:szCs w:val="20"/>
          <w:lang w:eastAsia="ru-RU"/>
        </w:rPr>
        <w:t xml:space="preserve"> 1</w:t>
      </w:r>
      <w:r w:rsidR="00F42F3F">
        <w:rPr>
          <w:rFonts w:ascii="Times New Roman" w:eastAsia="Times New Roman" w:hAnsi="Times New Roman" w:cs="Times New Roman"/>
          <w:sz w:val="20"/>
          <w:szCs w:val="20"/>
          <w:lang w:eastAsia="ru-RU"/>
        </w:rPr>
        <w:t>44 часа</w:t>
      </w:r>
      <w:r w:rsidR="00925802">
        <w:rPr>
          <w:rFonts w:ascii="Times New Roman" w:eastAsia="Times New Roman" w:hAnsi="Times New Roman" w:cs="Times New Roman"/>
          <w:sz w:val="20"/>
          <w:szCs w:val="20"/>
          <w:lang w:eastAsia="ru-RU"/>
        </w:rPr>
        <w:t>;</w:t>
      </w:r>
    </w:p>
    <w:p w:rsidR="0001168C" w:rsidRPr="00840DA4" w:rsidRDefault="0001168C" w:rsidP="0001168C">
      <w:pPr>
        <w:spacing w:after="0" w:line="240" w:lineRule="auto"/>
        <w:jc w:val="both"/>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 xml:space="preserve">экзамен по модулю </w:t>
      </w:r>
      <w:r w:rsidR="00925802" w:rsidRPr="00840DA4">
        <w:rPr>
          <w:rFonts w:ascii="Times New Roman" w:eastAsia="Times New Roman" w:hAnsi="Times New Roman" w:cs="Times New Roman"/>
          <w:sz w:val="20"/>
          <w:szCs w:val="20"/>
          <w:lang w:eastAsia="ru-RU"/>
        </w:rPr>
        <w:t>–</w:t>
      </w:r>
      <w:r w:rsidR="00925802">
        <w:rPr>
          <w:rFonts w:ascii="Times New Roman" w:eastAsia="Times New Roman" w:hAnsi="Times New Roman" w:cs="Times New Roman"/>
          <w:sz w:val="20"/>
          <w:szCs w:val="20"/>
          <w:lang w:eastAsia="ru-RU"/>
        </w:rPr>
        <w:t xml:space="preserve"> 1</w:t>
      </w:r>
      <w:r w:rsidR="0059583E">
        <w:rPr>
          <w:rFonts w:ascii="Times New Roman" w:eastAsia="Times New Roman" w:hAnsi="Times New Roman" w:cs="Times New Roman"/>
          <w:sz w:val="20"/>
          <w:szCs w:val="20"/>
          <w:lang w:eastAsia="ru-RU"/>
        </w:rPr>
        <w:t>2</w:t>
      </w:r>
      <w:r w:rsidRPr="00840DA4">
        <w:rPr>
          <w:rFonts w:ascii="Times New Roman" w:eastAsia="Times New Roman" w:hAnsi="Times New Roman" w:cs="Times New Roman"/>
          <w:sz w:val="20"/>
          <w:szCs w:val="20"/>
          <w:lang w:eastAsia="ru-RU"/>
        </w:rPr>
        <w:t xml:space="preserve"> часов.</w:t>
      </w:r>
    </w:p>
    <w:p w:rsidR="0065320E" w:rsidRPr="00840DA4" w:rsidRDefault="0065320E" w:rsidP="0001168C">
      <w:pPr>
        <w:suppressAutoHyphens/>
        <w:jc w:val="both"/>
        <w:rPr>
          <w:rFonts w:ascii="Times New Roman" w:eastAsia="Times New Roman" w:hAnsi="Times New Roman" w:cs="Times New Roman"/>
          <w:sz w:val="20"/>
          <w:szCs w:val="20"/>
          <w:lang w:eastAsia="ru-RU"/>
        </w:rPr>
      </w:pPr>
    </w:p>
    <w:p w:rsidR="0065320E" w:rsidRDefault="0065320E" w:rsidP="006A033C">
      <w:pPr>
        <w:spacing w:after="3" w:line="276" w:lineRule="auto"/>
        <w:ind w:right="3303"/>
        <w:rPr>
          <w:rFonts w:ascii="Times New Roman" w:eastAsia="Times New Roman" w:hAnsi="Times New Roman" w:cs="Times New Roman"/>
          <w:sz w:val="28"/>
          <w:szCs w:val="28"/>
          <w:lang w:eastAsia="ru-RU"/>
        </w:rPr>
      </w:pPr>
    </w:p>
    <w:p w:rsidR="0065320E" w:rsidRDefault="0065320E" w:rsidP="006A033C">
      <w:pPr>
        <w:spacing w:after="3" w:line="276" w:lineRule="auto"/>
        <w:ind w:right="3303"/>
        <w:rPr>
          <w:rFonts w:ascii="Times New Roman" w:eastAsia="Times New Roman" w:hAnsi="Times New Roman" w:cs="Times New Roman"/>
          <w:sz w:val="28"/>
          <w:szCs w:val="28"/>
          <w:lang w:eastAsia="ru-RU"/>
        </w:rPr>
      </w:pPr>
    </w:p>
    <w:p w:rsidR="00802D82" w:rsidRDefault="00802D82" w:rsidP="00A523DB">
      <w:pPr>
        <w:jc w:val="both"/>
        <w:rPr>
          <w:rFonts w:ascii="Times New Roman" w:hAnsi="Times New Roman"/>
          <w:b/>
          <w:sz w:val="24"/>
          <w:szCs w:val="24"/>
        </w:rPr>
        <w:sectPr w:rsidR="00802D82" w:rsidSect="00D16968">
          <w:pgSz w:w="11906" w:h="16838" w:code="9"/>
          <w:pgMar w:top="851" w:right="851" w:bottom="851" w:left="1134" w:header="709" w:footer="709" w:gutter="0"/>
          <w:cols w:space="708"/>
          <w:docGrid w:linePitch="360"/>
        </w:sectPr>
      </w:pPr>
    </w:p>
    <w:p w:rsidR="0001168C" w:rsidRPr="00840DA4" w:rsidRDefault="0001168C"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0"/>
          <w:szCs w:val="20"/>
          <w:lang w:eastAsia="ru-RU"/>
        </w:rPr>
      </w:pPr>
      <w:r w:rsidRPr="00840DA4">
        <w:rPr>
          <w:rFonts w:ascii="Times New Roman" w:eastAsia="Times New Roman" w:hAnsi="Times New Roman" w:cs="Times New Roman"/>
          <w:b/>
          <w:caps/>
          <w:sz w:val="20"/>
          <w:szCs w:val="20"/>
          <w:lang w:eastAsia="ru-RU"/>
        </w:rPr>
        <w:lastRenderedPageBreak/>
        <w:t>2. СТРУКТУРА и содержание профессионального модуля</w:t>
      </w:r>
    </w:p>
    <w:p w:rsidR="0001168C" w:rsidRPr="00840DA4" w:rsidRDefault="0001168C"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rsidR="0001168C" w:rsidRPr="00840DA4" w:rsidRDefault="0001168C" w:rsidP="000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840DA4">
        <w:rPr>
          <w:rFonts w:ascii="Times New Roman" w:eastAsia="Times New Roman" w:hAnsi="Times New Roman" w:cs="Times New Roman"/>
          <w:b/>
          <w:sz w:val="20"/>
          <w:szCs w:val="20"/>
          <w:lang w:eastAsia="ru-RU"/>
        </w:rPr>
        <w:t>2.1. Тематический план профессионального модуля</w:t>
      </w:r>
    </w:p>
    <w:p w:rsidR="0001168C" w:rsidRPr="00840DA4" w:rsidRDefault="0001168C" w:rsidP="0001168C">
      <w:pPr>
        <w:spacing w:after="0" w:line="240" w:lineRule="auto"/>
        <w:jc w:val="center"/>
        <w:rPr>
          <w:rFonts w:ascii="Times New Roman" w:eastAsia="Times New Roman" w:hAnsi="Times New Roman" w:cs="Times New Roman"/>
          <w:b/>
          <w:sz w:val="20"/>
          <w:szCs w:val="20"/>
          <w:lang w:eastAsia="ru-RU"/>
        </w:rPr>
      </w:pPr>
    </w:p>
    <w:tbl>
      <w:tblPr>
        <w:tblW w:w="5656" w:type="pct"/>
        <w:tblInd w:w="-107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395"/>
        <w:gridCol w:w="1145"/>
        <w:gridCol w:w="1533"/>
        <w:gridCol w:w="834"/>
        <w:gridCol w:w="998"/>
        <w:gridCol w:w="17"/>
        <w:gridCol w:w="1479"/>
        <w:gridCol w:w="1063"/>
        <w:gridCol w:w="732"/>
        <w:gridCol w:w="734"/>
        <w:gridCol w:w="1026"/>
        <w:gridCol w:w="870"/>
      </w:tblGrid>
      <w:tr w:rsidR="00840DA4" w:rsidRPr="0001168C" w:rsidTr="00BC041D">
        <w:trPr>
          <w:trHeight w:val="353"/>
        </w:trPr>
        <w:tc>
          <w:tcPr>
            <w:tcW w:w="182" w:type="pct"/>
            <w:vMerge w:val="restart"/>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N</w:t>
            </w:r>
          </w:p>
        </w:tc>
        <w:tc>
          <w:tcPr>
            <w:tcW w:w="529" w:type="pct"/>
            <w:vMerge w:val="restar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 xml:space="preserve">Коды профессиональных </w:t>
            </w:r>
            <w:r w:rsidR="00940991">
              <w:rPr>
                <w:rFonts w:ascii="Times New Roman" w:eastAsia="Times New Roman" w:hAnsi="Times New Roman" w:cs="Times New Roman"/>
                <w:b/>
                <w:sz w:val="16"/>
                <w:szCs w:val="16"/>
                <w:lang w:eastAsia="ru-RU"/>
              </w:rPr>
              <w:t xml:space="preserve">и </w:t>
            </w:r>
            <w:r w:rsidRPr="00840DA4">
              <w:rPr>
                <w:rFonts w:ascii="Times New Roman" w:eastAsia="Times New Roman" w:hAnsi="Times New Roman" w:cs="Times New Roman"/>
                <w:b/>
                <w:sz w:val="16"/>
                <w:szCs w:val="16"/>
                <w:lang w:eastAsia="ru-RU"/>
              </w:rPr>
              <w:t>общих компетенций</w:t>
            </w:r>
          </w:p>
        </w:tc>
        <w:tc>
          <w:tcPr>
            <w:tcW w:w="708" w:type="pct"/>
            <w:vMerge w:val="restar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Наименования разделов профессионального модуля</w:t>
            </w:r>
          </w:p>
        </w:tc>
        <w:tc>
          <w:tcPr>
            <w:tcW w:w="385" w:type="pct"/>
            <w:vMerge w:val="restar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iCs/>
                <w:sz w:val="16"/>
                <w:szCs w:val="16"/>
                <w:lang w:eastAsia="ru-RU"/>
              </w:rPr>
            </w:pPr>
            <w:r w:rsidRPr="00840DA4">
              <w:rPr>
                <w:rFonts w:ascii="Times New Roman" w:eastAsia="Times New Roman" w:hAnsi="Times New Roman" w:cs="Times New Roman"/>
                <w:b/>
                <w:iCs/>
                <w:sz w:val="16"/>
                <w:szCs w:val="16"/>
                <w:lang w:eastAsia="ru-RU"/>
              </w:rPr>
              <w:t>Суммарный объем нагрузки, час.</w:t>
            </w:r>
          </w:p>
        </w:tc>
        <w:tc>
          <w:tcPr>
            <w:tcW w:w="3196" w:type="pct"/>
            <w:gridSpan w:val="8"/>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 xml:space="preserve">Объем профессионального модуля, </w:t>
            </w:r>
            <w:proofErr w:type="spellStart"/>
            <w:r w:rsidRPr="00840DA4">
              <w:rPr>
                <w:rFonts w:ascii="Times New Roman" w:eastAsia="Times New Roman" w:hAnsi="Times New Roman" w:cs="Times New Roman"/>
                <w:b/>
                <w:sz w:val="16"/>
                <w:szCs w:val="16"/>
                <w:lang w:eastAsia="ru-RU"/>
              </w:rPr>
              <w:t>ак</w:t>
            </w:r>
            <w:proofErr w:type="spellEnd"/>
            <w:r w:rsidRPr="00840DA4">
              <w:rPr>
                <w:rFonts w:ascii="Times New Roman" w:eastAsia="Times New Roman" w:hAnsi="Times New Roman" w:cs="Times New Roman"/>
                <w:b/>
                <w:sz w:val="16"/>
                <w:szCs w:val="16"/>
                <w:lang w:eastAsia="ru-RU"/>
              </w:rPr>
              <w:t>. час.</w:t>
            </w:r>
          </w:p>
        </w:tc>
      </w:tr>
      <w:tr w:rsidR="00840DA4" w:rsidRPr="0001168C" w:rsidTr="00BC041D">
        <w:trPr>
          <w:trHeight w:val="353"/>
        </w:trPr>
        <w:tc>
          <w:tcPr>
            <w:tcW w:w="182" w:type="pct"/>
            <w:vMerge/>
          </w:tcPr>
          <w:p w:rsidR="00840DA4" w:rsidRPr="0001168C" w:rsidRDefault="00840DA4" w:rsidP="0001168C">
            <w:pPr>
              <w:suppressAutoHyphens/>
              <w:spacing w:after="0" w:line="240" w:lineRule="auto"/>
              <w:jc w:val="center"/>
              <w:rPr>
                <w:rFonts w:ascii="Times New Roman" w:eastAsia="Times New Roman" w:hAnsi="Times New Roman" w:cs="Times New Roman"/>
                <w:b/>
                <w:sz w:val="16"/>
                <w:szCs w:val="16"/>
                <w:lang w:eastAsia="ru-RU"/>
              </w:rPr>
            </w:pPr>
          </w:p>
        </w:tc>
        <w:tc>
          <w:tcPr>
            <w:tcW w:w="529" w:type="pct"/>
            <w:vMerge/>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p>
        </w:tc>
        <w:tc>
          <w:tcPr>
            <w:tcW w:w="708" w:type="pct"/>
            <w:vMerge/>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p>
        </w:tc>
        <w:tc>
          <w:tcPr>
            <w:tcW w:w="385" w:type="pct"/>
            <w:vMerge/>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iCs/>
                <w:sz w:val="16"/>
                <w:szCs w:val="16"/>
                <w:lang w:eastAsia="ru-RU"/>
              </w:rPr>
            </w:pPr>
          </w:p>
        </w:tc>
        <w:tc>
          <w:tcPr>
            <w:tcW w:w="2320" w:type="pct"/>
            <w:gridSpan w:val="6"/>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 xml:space="preserve">Работа </w:t>
            </w:r>
            <w:proofErr w:type="gramStart"/>
            <w:r w:rsidRPr="00840DA4">
              <w:rPr>
                <w:rFonts w:ascii="Times New Roman" w:eastAsia="Times New Roman" w:hAnsi="Times New Roman" w:cs="Times New Roman"/>
                <w:b/>
                <w:sz w:val="16"/>
                <w:szCs w:val="16"/>
                <w:lang w:eastAsia="ru-RU"/>
              </w:rPr>
              <w:t>обучающихся</w:t>
            </w:r>
            <w:proofErr w:type="gramEnd"/>
            <w:r w:rsidRPr="00840DA4">
              <w:rPr>
                <w:rFonts w:ascii="Times New Roman" w:eastAsia="Times New Roman" w:hAnsi="Times New Roman" w:cs="Times New Roman"/>
                <w:b/>
                <w:sz w:val="16"/>
                <w:szCs w:val="16"/>
                <w:lang w:eastAsia="ru-RU"/>
              </w:rPr>
              <w:t xml:space="preserve"> во взаимодействии с преподавателем</w:t>
            </w:r>
          </w:p>
        </w:tc>
        <w:tc>
          <w:tcPr>
            <w:tcW w:w="474" w:type="pct"/>
            <w:vMerge w:val="restar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Самостоятельная работа</w:t>
            </w:r>
          </w:p>
        </w:tc>
        <w:tc>
          <w:tcPr>
            <w:tcW w:w="402" w:type="pct"/>
            <w:vMerge w:val="restart"/>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p>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Экзамен по модулю</w:t>
            </w:r>
          </w:p>
        </w:tc>
      </w:tr>
      <w:tr w:rsidR="00840DA4" w:rsidRPr="0001168C" w:rsidTr="00840DA4">
        <w:tc>
          <w:tcPr>
            <w:tcW w:w="182" w:type="pct"/>
            <w:vMerge/>
          </w:tcPr>
          <w:p w:rsidR="00840DA4" w:rsidRPr="0001168C"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529" w:type="pct"/>
            <w:vMerge/>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708"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385"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iCs/>
                <w:sz w:val="16"/>
                <w:szCs w:val="16"/>
                <w:lang w:eastAsia="ru-RU"/>
              </w:rPr>
            </w:pPr>
          </w:p>
        </w:tc>
        <w:tc>
          <w:tcPr>
            <w:tcW w:w="1643" w:type="pct"/>
            <w:gridSpan w:val="4"/>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Обучение по МДК</w:t>
            </w:r>
          </w:p>
        </w:tc>
        <w:tc>
          <w:tcPr>
            <w:tcW w:w="677" w:type="pct"/>
            <w:gridSpan w:val="2"/>
            <w:vMerge w:val="restar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Практики</w:t>
            </w:r>
          </w:p>
        </w:tc>
        <w:tc>
          <w:tcPr>
            <w:tcW w:w="474"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402" w:type="pct"/>
            <w:vMerge/>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r>
      <w:tr w:rsidR="00840DA4" w:rsidRPr="0001168C" w:rsidTr="00840DA4">
        <w:tc>
          <w:tcPr>
            <w:tcW w:w="182" w:type="pct"/>
            <w:vMerge/>
          </w:tcPr>
          <w:p w:rsidR="00840DA4" w:rsidRPr="0001168C"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529" w:type="pct"/>
            <w:vMerge/>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708"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385"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iCs/>
                <w:sz w:val="16"/>
                <w:szCs w:val="16"/>
                <w:lang w:eastAsia="ru-RU"/>
              </w:rPr>
            </w:pPr>
          </w:p>
        </w:tc>
        <w:tc>
          <w:tcPr>
            <w:tcW w:w="469" w:type="pct"/>
            <w:gridSpan w:val="2"/>
            <w:vMerge w:val="restar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Всего</w:t>
            </w:r>
          </w:p>
          <w:p w:rsidR="00840DA4" w:rsidRPr="00840DA4" w:rsidRDefault="00840DA4" w:rsidP="0001168C">
            <w:pPr>
              <w:suppressAutoHyphens/>
              <w:spacing w:after="0" w:line="240" w:lineRule="auto"/>
              <w:jc w:val="center"/>
              <w:rPr>
                <w:rFonts w:ascii="Times New Roman" w:eastAsia="Times New Roman" w:hAnsi="Times New Roman" w:cs="Times New Roman"/>
                <w:b/>
                <w:i/>
                <w:sz w:val="16"/>
                <w:szCs w:val="16"/>
                <w:lang w:eastAsia="ru-RU"/>
              </w:rPr>
            </w:pPr>
          </w:p>
        </w:tc>
        <w:tc>
          <w:tcPr>
            <w:tcW w:w="1174" w:type="pct"/>
            <w:gridSpan w:val="2"/>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В том числе</w:t>
            </w:r>
          </w:p>
        </w:tc>
        <w:tc>
          <w:tcPr>
            <w:tcW w:w="677" w:type="pct"/>
            <w:gridSpan w:val="2"/>
            <w:vMerge/>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i/>
                <w:sz w:val="16"/>
                <w:szCs w:val="16"/>
                <w:lang w:eastAsia="ru-RU"/>
              </w:rPr>
            </w:pPr>
          </w:p>
        </w:tc>
        <w:tc>
          <w:tcPr>
            <w:tcW w:w="474"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402" w:type="pct"/>
            <w:vMerge/>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r>
      <w:tr w:rsidR="00840DA4" w:rsidRPr="0001168C" w:rsidTr="00840DA4">
        <w:tc>
          <w:tcPr>
            <w:tcW w:w="182" w:type="pct"/>
            <w:vMerge/>
          </w:tcPr>
          <w:p w:rsidR="00840DA4" w:rsidRPr="0001168C"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529" w:type="pct"/>
            <w:vMerge/>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708"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385"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469" w:type="pct"/>
            <w:gridSpan w:val="2"/>
            <w:vMerge/>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i/>
                <w:sz w:val="16"/>
                <w:szCs w:val="16"/>
                <w:lang w:eastAsia="ru-RU"/>
              </w:rPr>
            </w:pPr>
          </w:p>
        </w:tc>
        <w:tc>
          <w:tcPr>
            <w:tcW w:w="683" w:type="pc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color w:val="000000"/>
                <w:sz w:val="16"/>
                <w:szCs w:val="16"/>
                <w:lang w:eastAsia="ru-RU"/>
              </w:rPr>
            </w:pPr>
            <w:r w:rsidRPr="00840DA4">
              <w:rPr>
                <w:rFonts w:ascii="Times New Roman" w:eastAsia="Times New Roman" w:hAnsi="Times New Roman" w:cs="Times New Roman"/>
                <w:b/>
                <w:color w:val="000000"/>
                <w:sz w:val="16"/>
                <w:szCs w:val="16"/>
                <w:lang w:eastAsia="ru-RU"/>
              </w:rPr>
              <w:t>Лабораторных и практических занятий</w:t>
            </w:r>
          </w:p>
        </w:tc>
        <w:tc>
          <w:tcPr>
            <w:tcW w:w="491" w:type="pc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color w:val="000000"/>
                <w:sz w:val="16"/>
                <w:szCs w:val="16"/>
                <w:lang w:eastAsia="ru-RU"/>
              </w:rPr>
            </w:pPr>
            <w:r w:rsidRPr="00840DA4">
              <w:rPr>
                <w:rFonts w:ascii="Times New Roman" w:eastAsia="Times New Roman" w:hAnsi="Times New Roman" w:cs="Times New Roman"/>
                <w:b/>
                <w:color w:val="000000"/>
                <w:sz w:val="16"/>
                <w:szCs w:val="16"/>
                <w:lang w:eastAsia="ru-RU"/>
              </w:rPr>
              <w:t>Курсовых работ (проектов)</w:t>
            </w:r>
          </w:p>
        </w:tc>
        <w:tc>
          <w:tcPr>
            <w:tcW w:w="338" w:type="pc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Учебная</w:t>
            </w:r>
          </w:p>
          <w:p w:rsidR="00840DA4" w:rsidRPr="00840DA4" w:rsidRDefault="00840DA4" w:rsidP="0001168C">
            <w:pPr>
              <w:suppressAutoHyphens/>
              <w:spacing w:after="0" w:line="240" w:lineRule="auto"/>
              <w:jc w:val="center"/>
              <w:rPr>
                <w:rFonts w:ascii="Times New Roman" w:eastAsia="Times New Roman" w:hAnsi="Times New Roman" w:cs="Times New Roman"/>
                <w:b/>
                <w:i/>
                <w:sz w:val="16"/>
                <w:szCs w:val="16"/>
                <w:lang w:eastAsia="ru-RU"/>
              </w:rPr>
            </w:pPr>
          </w:p>
        </w:tc>
        <w:tc>
          <w:tcPr>
            <w:tcW w:w="339" w:type="pct"/>
            <w:vAlign w:val="center"/>
          </w:tcPr>
          <w:p w:rsidR="00840DA4" w:rsidRPr="00840DA4" w:rsidRDefault="00840DA4"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sz w:val="16"/>
                <w:szCs w:val="16"/>
                <w:lang w:eastAsia="ru-RU"/>
              </w:rPr>
              <w:t>Производственная</w:t>
            </w:r>
          </w:p>
        </w:tc>
        <w:tc>
          <w:tcPr>
            <w:tcW w:w="474" w:type="pct"/>
            <w:vMerge/>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402" w:type="pct"/>
            <w:vMerge/>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p>
        </w:tc>
      </w:tr>
      <w:tr w:rsidR="00840DA4" w:rsidRPr="0001168C" w:rsidTr="00840DA4">
        <w:tc>
          <w:tcPr>
            <w:tcW w:w="182" w:type="pct"/>
          </w:tcPr>
          <w:p w:rsidR="00840DA4" w:rsidRPr="0001168C" w:rsidRDefault="00840DA4" w:rsidP="0001168C">
            <w:pPr>
              <w:spacing w:after="0" w:line="240" w:lineRule="auto"/>
              <w:jc w:val="center"/>
              <w:rPr>
                <w:rFonts w:ascii="Times New Roman" w:eastAsia="Times New Roman" w:hAnsi="Times New Roman" w:cs="Times New Roman"/>
                <w:b/>
                <w:i/>
                <w:sz w:val="16"/>
                <w:szCs w:val="16"/>
                <w:lang w:eastAsia="ru-RU"/>
              </w:rPr>
            </w:pPr>
          </w:p>
        </w:tc>
        <w:tc>
          <w:tcPr>
            <w:tcW w:w="529"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1</w:t>
            </w:r>
          </w:p>
        </w:tc>
        <w:tc>
          <w:tcPr>
            <w:tcW w:w="708"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2</w:t>
            </w:r>
          </w:p>
        </w:tc>
        <w:tc>
          <w:tcPr>
            <w:tcW w:w="385"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3</w:t>
            </w:r>
          </w:p>
        </w:tc>
        <w:tc>
          <w:tcPr>
            <w:tcW w:w="469" w:type="pct"/>
            <w:gridSpan w:val="2"/>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4</w:t>
            </w:r>
          </w:p>
        </w:tc>
        <w:tc>
          <w:tcPr>
            <w:tcW w:w="683"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5</w:t>
            </w:r>
          </w:p>
        </w:tc>
        <w:tc>
          <w:tcPr>
            <w:tcW w:w="491"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6</w:t>
            </w:r>
          </w:p>
        </w:tc>
        <w:tc>
          <w:tcPr>
            <w:tcW w:w="338"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7</w:t>
            </w:r>
          </w:p>
        </w:tc>
        <w:tc>
          <w:tcPr>
            <w:tcW w:w="339"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8</w:t>
            </w:r>
          </w:p>
        </w:tc>
        <w:tc>
          <w:tcPr>
            <w:tcW w:w="474" w:type="pct"/>
            <w:vAlign w:val="center"/>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9</w:t>
            </w:r>
          </w:p>
        </w:tc>
        <w:tc>
          <w:tcPr>
            <w:tcW w:w="402" w:type="pct"/>
          </w:tcPr>
          <w:p w:rsidR="00840DA4" w:rsidRPr="00840DA4" w:rsidRDefault="00840DA4" w:rsidP="0001168C">
            <w:pPr>
              <w:spacing w:after="0" w:line="240" w:lineRule="auto"/>
              <w:jc w:val="center"/>
              <w:rPr>
                <w:rFonts w:ascii="Times New Roman" w:eastAsia="Times New Roman" w:hAnsi="Times New Roman" w:cs="Times New Roman"/>
                <w:b/>
                <w:i/>
                <w:sz w:val="16"/>
                <w:szCs w:val="16"/>
                <w:lang w:eastAsia="ru-RU"/>
              </w:rPr>
            </w:pPr>
            <w:r w:rsidRPr="00840DA4">
              <w:rPr>
                <w:rFonts w:ascii="Times New Roman" w:eastAsia="Times New Roman" w:hAnsi="Times New Roman" w:cs="Times New Roman"/>
                <w:b/>
                <w:i/>
                <w:sz w:val="16"/>
                <w:szCs w:val="16"/>
                <w:lang w:eastAsia="ru-RU"/>
              </w:rPr>
              <w:t>10</w:t>
            </w:r>
          </w:p>
        </w:tc>
      </w:tr>
      <w:tr w:rsidR="00CD7844" w:rsidRPr="0001168C" w:rsidTr="00BC041D">
        <w:tc>
          <w:tcPr>
            <w:tcW w:w="182" w:type="pct"/>
          </w:tcPr>
          <w:p w:rsidR="00CD7844" w:rsidRPr="00840DA4" w:rsidRDefault="00CD7844" w:rsidP="0001168C">
            <w:pPr>
              <w:spacing w:after="0" w:line="240" w:lineRule="auto"/>
              <w:jc w:val="both"/>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w:t>
            </w:r>
          </w:p>
        </w:tc>
        <w:tc>
          <w:tcPr>
            <w:tcW w:w="529" w:type="pct"/>
          </w:tcPr>
          <w:p w:rsidR="00CD7844" w:rsidRDefault="00CD7844" w:rsidP="000E41A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w:t>
            </w:r>
          </w:p>
          <w:p w:rsidR="00CD7844" w:rsidRPr="00840DA4" w:rsidRDefault="00CD7844" w:rsidP="000E41A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1.3.</w:t>
            </w:r>
          </w:p>
          <w:p w:rsidR="00CD7844" w:rsidRDefault="00527567" w:rsidP="000E41A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w:t>
            </w:r>
            <w:r w:rsidR="00CD7844">
              <w:rPr>
                <w:rFonts w:ascii="Times New Roman" w:eastAsia="Times New Roman" w:hAnsi="Times New Roman" w:cs="Times New Roman"/>
                <w:sz w:val="16"/>
                <w:szCs w:val="16"/>
                <w:lang w:eastAsia="ru-RU"/>
              </w:rPr>
              <w:t>-</w:t>
            </w:r>
          </w:p>
          <w:p w:rsidR="00CD7844" w:rsidRDefault="00527567" w:rsidP="000E41A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07</w:t>
            </w:r>
            <w:r w:rsidR="00CD7844">
              <w:rPr>
                <w:rFonts w:ascii="Times New Roman" w:eastAsia="Times New Roman" w:hAnsi="Times New Roman" w:cs="Times New Roman"/>
                <w:sz w:val="16"/>
                <w:szCs w:val="16"/>
                <w:lang w:eastAsia="ru-RU"/>
              </w:rPr>
              <w:t>,</w:t>
            </w:r>
          </w:p>
          <w:p w:rsidR="00CD7844" w:rsidRDefault="00527567" w:rsidP="000E41A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w:t>
            </w:r>
            <w:r w:rsidR="00CD7844">
              <w:rPr>
                <w:rFonts w:ascii="Times New Roman" w:eastAsia="Times New Roman" w:hAnsi="Times New Roman" w:cs="Times New Roman"/>
                <w:sz w:val="16"/>
                <w:szCs w:val="16"/>
                <w:lang w:eastAsia="ru-RU"/>
              </w:rPr>
              <w:t>-</w:t>
            </w:r>
          </w:p>
          <w:p w:rsidR="00CD7844" w:rsidRPr="00840DA4" w:rsidRDefault="00527567" w:rsidP="000E41A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1</w:t>
            </w:r>
            <w:r w:rsidR="00F85365">
              <w:rPr>
                <w:rFonts w:ascii="Times New Roman" w:eastAsia="Times New Roman" w:hAnsi="Times New Roman" w:cs="Times New Roman"/>
                <w:sz w:val="16"/>
                <w:szCs w:val="16"/>
                <w:lang w:eastAsia="ru-RU"/>
              </w:rPr>
              <w:t>0</w:t>
            </w:r>
          </w:p>
          <w:p w:rsidR="00CD7844" w:rsidRPr="00840DA4" w:rsidRDefault="00CD7844" w:rsidP="0001168C">
            <w:pPr>
              <w:spacing w:after="0" w:line="240" w:lineRule="auto"/>
              <w:jc w:val="both"/>
              <w:rPr>
                <w:rFonts w:ascii="Times New Roman" w:eastAsia="Times New Roman" w:hAnsi="Times New Roman" w:cs="Times New Roman"/>
                <w:sz w:val="16"/>
                <w:szCs w:val="16"/>
                <w:lang w:eastAsia="ru-RU"/>
              </w:rPr>
            </w:pPr>
          </w:p>
        </w:tc>
        <w:tc>
          <w:tcPr>
            <w:tcW w:w="708" w:type="pct"/>
          </w:tcPr>
          <w:p w:rsidR="00CD7844" w:rsidRPr="00490D24" w:rsidRDefault="00CD7844" w:rsidP="008404DD">
            <w:pPr>
              <w:spacing w:after="0" w:line="240" w:lineRule="auto"/>
              <w:rPr>
                <w:rFonts w:ascii="Times New Roman" w:hAnsi="Times New Roman" w:cs="Times New Roman"/>
                <w:sz w:val="16"/>
                <w:szCs w:val="16"/>
              </w:rPr>
            </w:pPr>
            <w:r>
              <w:rPr>
                <w:rFonts w:ascii="Times New Roman" w:hAnsi="Times New Roman" w:cs="Times New Roman"/>
                <w:sz w:val="16"/>
                <w:szCs w:val="16"/>
              </w:rPr>
              <w:t>Раздел 1. МДК.</w:t>
            </w:r>
            <w:r w:rsidRPr="00490D24">
              <w:rPr>
                <w:rFonts w:ascii="Times New Roman" w:hAnsi="Times New Roman" w:cs="Times New Roman"/>
                <w:sz w:val="16"/>
                <w:szCs w:val="16"/>
              </w:rPr>
              <w:t>0</w:t>
            </w:r>
            <w:r w:rsidR="008404DD">
              <w:rPr>
                <w:rFonts w:ascii="Times New Roman" w:hAnsi="Times New Roman" w:cs="Times New Roman"/>
                <w:sz w:val="16"/>
                <w:szCs w:val="16"/>
              </w:rPr>
              <w:t>5</w:t>
            </w:r>
            <w:r w:rsidRPr="00490D24">
              <w:rPr>
                <w:rFonts w:ascii="Times New Roman" w:hAnsi="Times New Roman" w:cs="Times New Roman"/>
                <w:sz w:val="16"/>
                <w:szCs w:val="16"/>
              </w:rPr>
              <w:t>.01 Организация деятельности слесаря-электрика по ремонту электрооборудования</w:t>
            </w:r>
          </w:p>
        </w:tc>
        <w:tc>
          <w:tcPr>
            <w:tcW w:w="385" w:type="pct"/>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122</w:t>
            </w:r>
          </w:p>
        </w:tc>
        <w:tc>
          <w:tcPr>
            <w:tcW w:w="469" w:type="pct"/>
            <w:gridSpan w:val="2"/>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90</w:t>
            </w:r>
          </w:p>
        </w:tc>
        <w:tc>
          <w:tcPr>
            <w:tcW w:w="683" w:type="pct"/>
            <w:vAlign w:val="center"/>
          </w:tcPr>
          <w:p w:rsidR="00CD7844" w:rsidRPr="008F3834" w:rsidRDefault="008F3834" w:rsidP="00B4378B">
            <w:pPr>
              <w:spacing w:after="0" w:line="240" w:lineRule="auto"/>
              <w:jc w:val="center"/>
              <w:rPr>
                <w:rFonts w:ascii="Times New Roman" w:eastAsia="Times New Roman" w:hAnsi="Times New Roman" w:cs="Times New Roman"/>
                <w:b/>
                <w:sz w:val="16"/>
                <w:szCs w:val="16"/>
                <w:lang w:eastAsia="ru-RU"/>
              </w:rPr>
            </w:pPr>
            <w:r w:rsidRPr="008F3834">
              <w:rPr>
                <w:rFonts w:ascii="Times New Roman" w:eastAsia="Times New Roman" w:hAnsi="Times New Roman" w:cs="Times New Roman"/>
                <w:b/>
                <w:sz w:val="16"/>
                <w:szCs w:val="16"/>
                <w:lang w:eastAsia="ru-RU"/>
              </w:rPr>
              <w:t>2</w:t>
            </w:r>
            <w:r w:rsidR="00CD7844" w:rsidRPr="008F3834">
              <w:rPr>
                <w:rFonts w:ascii="Times New Roman" w:eastAsia="Times New Roman" w:hAnsi="Times New Roman" w:cs="Times New Roman"/>
                <w:b/>
                <w:sz w:val="16"/>
                <w:szCs w:val="16"/>
                <w:lang w:eastAsia="ru-RU"/>
              </w:rPr>
              <w:t>0</w:t>
            </w:r>
          </w:p>
        </w:tc>
        <w:tc>
          <w:tcPr>
            <w:tcW w:w="491" w:type="pct"/>
            <w:vAlign w:val="center"/>
          </w:tcPr>
          <w:p w:rsidR="00CD7844" w:rsidRDefault="00CD7844" w:rsidP="00BC041D">
            <w:pPr>
              <w:jc w:val="center"/>
            </w:pPr>
            <w:r w:rsidRPr="00401020">
              <w:t>–</w:t>
            </w:r>
          </w:p>
        </w:tc>
        <w:tc>
          <w:tcPr>
            <w:tcW w:w="338" w:type="pct"/>
            <w:vAlign w:val="center"/>
          </w:tcPr>
          <w:p w:rsidR="00CD7844" w:rsidRDefault="00CD7844" w:rsidP="00BC041D">
            <w:pPr>
              <w:jc w:val="center"/>
            </w:pPr>
            <w:r w:rsidRPr="00401020">
              <w:t>–</w:t>
            </w:r>
          </w:p>
        </w:tc>
        <w:tc>
          <w:tcPr>
            <w:tcW w:w="339" w:type="pct"/>
            <w:vAlign w:val="center"/>
          </w:tcPr>
          <w:p w:rsidR="00CD7844" w:rsidRDefault="00CD7844" w:rsidP="00BC041D">
            <w:pPr>
              <w:jc w:val="center"/>
            </w:pPr>
            <w:r w:rsidRPr="00401020">
              <w:t>–</w:t>
            </w:r>
          </w:p>
        </w:tc>
        <w:tc>
          <w:tcPr>
            <w:tcW w:w="474" w:type="pct"/>
            <w:vAlign w:val="center"/>
          </w:tcPr>
          <w:p w:rsidR="00CD7844" w:rsidRPr="00487D6D" w:rsidRDefault="0059347D"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30</w:t>
            </w:r>
          </w:p>
        </w:tc>
        <w:tc>
          <w:tcPr>
            <w:tcW w:w="402" w:type="pct"/>
            <w:vAlign w:val="center"/>
          </w:tcPr>
          <w:p w:rsidR="00CD7844" w:rsidRDefault="00CD7844" w:rsidP="004C5981">
            <w:pPr>
              <w:jc w:val="center"/>
            </w:pPr>
            <w:r w:rsidRPr="00401020">
              <w:t>–</w:t>
            </w:r>
          </w:p>
        </w:tc>
      </w:tr>
      <w:tr w:rsidR="001B0509" w:rsidRPr="0001168C" w:rsidTr="00B4378B">
        <w:tc>
          <w:tcPr>
            <w:tcW w:w="182" w:type="pct"/>
          </w:tcPr>
          <w:p w:rsidR="001B0509" w:rsidRPr="00490D24" w:rsidRDefault="001B0509" w:rsidP="000E41A9">
            <w:pPr>
              <w:spacing w:after="0" w:line="240" w:lineRule="auto"/>
              <w:jc w:val="both"/>
              <w:rPr>
                <w:rFonts w:ascii="Times New Roman" w:eastAsia="Times New Roman" w:hAnsi="Times New Roman" w:cs="Times New Roman"/>
                <w:sz w:val="16"/>
                <w:szCs w:val="16"/>
                <w:lang w:eastAsia="ru-RU"/>
              </w:rPr>
            </w:pPr>
            <w:r w:rsidRPr="00490D24">
              <w:rPr>
                <w:rFonts w:ascii="Times New Roman" w:eastAsia="Times New Roman" w:hAnsi="Times New Roman" w:cs="Times New Roman"/>
                <w:sz w:val="16"/>
                <w:szCs w:val="16"/>
                <w:lang w:eastAsia="ru-RU"/>
              </w:rPr>
              <w:t>3</w:t>
            </w:r>
          </w:p>
        </w:tc>
        <w:tc>
          <w:tcPr>
            <w:tcW w:w="529" w:type="pct"/>
          </w:tcPr>
          <w:p w:rsidR="001B0509" w:rsidRDefault="001B0509" w:rsidP="00BE73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w:t>
            </w:r>
          </w:p>
          <w:p w:rsidR="001B0509" w:rsidRPr="00840DA4" w:rsidRDefault="001B0509" w:rsidP="00BE73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1.3.</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07,</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w:t>
            </w:r>
          </w:p>
          <w:p w:rsidR="001B0509" w:rsidRPr="00840DA4" w:rsidRDefault="001B0509" w:rsidP="00AB01E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11</w:t>
            </w:r>
          </w:p>
        </w:tc>
        <w:tc>
          <w:tcPr>
            <w:tcW w:w="708" w:type="pct"/>
          </w:tcPr>
          <w:p w:rsidR="001B0509" w:rsidRPr="00840DA4" w:rsidRDefault="001B0509" w:rsidP="008404DD">
            <w:pPr>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УП.0</w:t>
            </w:r>
            <w:r w:rsidR="008404DD">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 xml:space="preserve">.01 </w:t>
            </w:r>
            <w:r w:rsidRPr="00840DA4">
              <w:rPr>
                <w:rFonts w:ascii="Times New Roman" w:eastAsia="Times New Roman" w:hAnsi="Times New Roman" w:cs="Times New Roman"/>
                <w:sz w:val="16"/>
                <w:szCs w:val="16"/>
                <w:lang w:eastAsia="ru-RU"/>
              </w:rPr>
              <w:t xml:space="preserve">Учебная практика </w:t>
            </w:r>
          </w:p>
        </w:tc>
        <w:tc>
          <w:tcPr>
            <w:tcW w:w="385" w:type="pct"/>
            <w:vAlign w:val="center"/>
          </w:tcPr>
          <w:p w:rsidR="001B0509" w:rsidRPr="00487D6D" w:rsidRDefault="001B0509" w:rsidP="0059347D">
            <w:pPr>
              <w:suppressAutoHyphens/>
              <w:spacing w:after="0" w:line="240" w:lineRule="auto"/>
              <w:jc w:val="center"/>
              <w:rPr>
                <w:rFonts w:ascii="Times New Roman" w:eastAsia="Times New Roman" w:hAnsi="Times New Roman" w:cs="Times New Roman"/>
                <w:b/>
                <w:sz w:val="16"/>
                <w:szCs w:val="16"/>
                <w:lang w:eastAsia="ru-RU"/>
              </w:rPr>
            </w:pPr>
            <w:r w:rsidRPr="00487D6D">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44</w:t>
            </w:r>
          </w:p>
        </w:tc>
        <w:tc>
          <w:tcPr>
            <w:tcW w:w="461" w:type="pct"/>
            <w:shd w:val="clear" w:color="auto" w:fill="auto"/>
            <w:vAlign w:val="center"/>
          </w:tcPr>
          <w:p w:rsidR="001B0509" w:rsidRDefault="001B0509" w:rsidP="004C5981">
            <w:pPr>
              <w:jc w:val="center"/>
            </w:pPr>
            <w:r w:rsidRPr="00401020">
              <w:t>–</w:t>
            </w:r>
          </w:p>
        </w:tc>
        <w:tc>
          <w:tcPr>
            <w:tcW w:w="691" w:type="pct"/>
            <w:gridSpan w:val="2"/>
            <w:shd w:val="clear" w:color="auto" w:fill="auto"/>
            <w:vAlign w:val="center"/>
          </w:tcPr>
          <w:p w:rsidR="001B0509" w:rsidRDefault="001B0509" w:rsidP="004C5981">
            <w:pPr>
              <w:jc w:val="center"/>
            </w:pPr>
            <w:r w:rsidRPr="00401020">
              <w:t>–</w:t>
            </w:r>
          </w:p>
        </w:tc>
        <w:tc>
          <w:tcPr>
            <w:tcW w:w="491" w:type="pct"/>
            <w:shd w:val="clear" w:color="auto" w:fill="auto"/>
            <w:vAlign w:val="center"/>
          </w:tcPr>
          <w:p w:rsidR="001B0509" w:rsidRDefault="001B0509" w:rsidP="004C5981">
            <w:pPr>
              <w:jc w:val="center"/>
            </w:pPr>
            <w:r w:rsidRPr="00401020">
              <w:t>–</w:t>
            </w:r>
          </w:p>
        </w:tc>
        <w:tc>
          <w:tcPr>
            <w:tcW w:w="338" w:type="pct"/>
            <w:shd w:val="clear" w:color="auto" w:fill="auto"/>
            <w:vAlign w:val="center"/>
          </w:tcPr>
          <w:p w:rsidR="001B0509" w:rsidRPr="00487D6D" w:rsidRDefault="001B0509" w:rsidP="0059347D">
            <w:pPr>
              <w:spacing w:after="0" w:line="240" w:lineRule="auto"/>
              <w:jc w:val="center"/>
              <w:rPr>
                <w:rFonts w:ascii="Times New Roman" w:eastAsia="Times New Roman" w:hAnsi="Times New Roman" w:cs="Times New Roman"/>
                <w:b/>
                <w:sz w:val="16"/>
                <w:szCs w:val="16"/>
                <w:lang w:eastAsia="ru-RU"/>
              </w:rPr>
            </w:pPr>
            <w:r w:rsidRPr="00487D6D">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44</w:t>
            </w:r>
          </w:p>
        </w:tc>
        <w:tc>
          <w:tcPr>
            <w:tcW w:w="339" w:type="pct"/>
            <w:vAlign w:val="center"/>
          </w:tcPr>
          <w:p w:rsidR="001B0509" w:rsidRDefault="001B0509" w:rsidP="004C5981">
            <w:pPr>
              <w:jc w:val="center"/>
            </w:pPr>
            <w:r w:rsidRPr="00401020">
              <w:t>–</w:t>
            </w:r>
          </w:p>
        </w:tc>
        <w:tc>
          <w:tcPr>
            <w:tcW w:w="474" w:type="pct"/>
            <w:vAlign w:val="center"/>
          </w:tcPr>
          <w:p w:rsidR="001B0509" w:rsidRDefault="001B0509" w:rsidP="004C5981">
            <w:pPr>
              <w:jc w:val="center"/>
            </w:pPr>
            <w:r w:rsidRPr="00401020">
              <w:t>–</w:t>
            </w:r>
          </w:p>
        </w:tc>
        <w:tc>
          <w:tcPr>
            <w:tcW w:w="402" w:type="pct"/>
            <w:vAlign w:val="center"/>
          </w:tcPr>
          <w:p w:rsidR="001B0509" w:rsidRDefault="001B0509" w:rsidP="004C5981">
            <w:pPr>
              <w:jc w:val="center"/>
            </w:pPr>
            <w:r w:rsidRPr="00401020">
              <w:t>–</w:t>
            </w:r>
          </w:p>
        </w:tc>
      </w:tr>
      <w:tr w:rsidR="001B0509" w:rsidRPr="0001168C" w:rsidTr="00B4378B">
        <w:tc>
          <w:tcPr>
            <w:tcW w:w="182" w:type="pct"/>
          </w:tcPr>
          <w:p w:rsidR="001B0509" w:rsidRPr="00490D24" w:rsidRDefault="001B0509" w:rsidP="000E41A9">
            <w:pPr>
              <w:spacing w:after="0" w:line="240" w:lineRule="auto"/>
              <w:jc w:val="both"/>
              <w:rPr>
                <w:rFonts w:ascii="Times New Roman" w:eastAsia="Times New Roman" w:hAnsi="Times New Roman" w:cs="Times New Roman"/>
                <w:sz w:val="16"/>
                <w:szCs w:val="16"/>
                <w:lang w:eastAsia="ru-RU"/>
              </w:rPr>
            </w:pPr>
            <w:r w:rsidRPr="00490D24">
              <w:rPr>
                <w:rFonts w:ascii="Times New Roman" w:eastAsia="Times New Roman" w:hAnsi="Times New Roman" w:cs="Times New Roman"/>
                <w:sz w:val="16"/>
                <w:szCs w:val="16"/>
                <w:lang w:eastAsia="ru-RU"/>
              </w:rPr>
              <w:t>4</w:t>
            </w:r>
          </w:p>
        </w:tc>
        <w:tc>
          <w:tcPr>
            <w:tcW w:w="529" w:type="pct"/>
          </w:tcPr>
          <w:p w:rsidR="001B0509" w:rsidRDefault="001B0509" w:rsidP="00BE73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w:t>
            </w:r>
          </w:p>
          <w:p w:rsidR="001B0509" w:rsidRPr="00840DA4" w:rsidRDefault="001B0509" w:rsidP="00BE73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1.3.</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07,</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w:t>
            </w:r>
          </w:p>
          <w:p w:rsidR="001B0509" w:rsidRPr="00840DA4" w:rsidRDefault="001B0509" w:rsidP="00AB01E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11</w:t>
            </w:r>
          </w:p>
        </w:tc>
        <w:tc>
          <w:tcPr>
            <w:tcW w:w="708" w:type="pct"/>
          </w:tcPr>
          <w:p w:rsidR="001B0509" w:rsidRPr="0001168C" w:rsidRDefault="001B0509" w:rsidP="008404DD">
            <w:pPr>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ПП.0</w:t>
            </w:r>
            <w:r w:rsidR="008404DD">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 xml:space="preserve">.01 </w:t>
            </w:r>
            <w:r w:rsidRPr="0001168C">
              <w:rPr>
                <w:rFonts w:ascii="Times New Roman" w:eastAsia="Times New Roman" w:hAnsi="Times New Roman" w:cs="Times New Roman"/>
                <w:sz w:val="16"/>
                <w:szCs w:val="16"/>
                <w:lang w:eastAsia="ru-RU"/>
              </w:rPr>
              <w:t>Производственная практика (</w:t>
            </w:r>
            <w:r>
              <w:rPr>
                <w:rFonts w:ascii="Times New Roman" w:eastAsia="Times New Roman" w:hAnsi="Times New Roman" w:cs="Times New Roman"/>
                <w:sz w:val="16"/>
                <w:szCs w:val="16"/>
                <w:lang w:eastAsia="ru-RU"/>
              </w:rPr>
              <w:t xml:space="preserve">по </w:t>
            </w:r>
            <w:r w:rsidR="00E70218">
              <w:rPr>
                <w:rFonts w:ascii="Times New Roman" w:eastAsia="Times New Roman" w:hAnsi="Times New Roman" w:cs="Times New Roman"/>
                <w:sz w:val="16"/>
                <w:szCs w:val="16"/>
                <w:lang w:eastAsia="ru-RU"/>
              </w:rPr>
              <w:t>профилю специальности)</w:t>
            </w:r>
          </w:p>
        </w:tc>
        <w:tc>
          <w:tcPr>
            <w:tcW w:w="385" w:type="pct"/>
            <w:vAlign w:val="center"/>
          </w:tcPr>
          <w:p w:rsidR="001B0509" w:rsidRPr="00487D6D" w:rsidRDefault="001B0509" w:rsidP="00B4378B">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72</w:t>
            </w:r>
          </w:p>
        </w:tc>
        <w:tc>
          <w:tcPr>
            <w:tcW w:w="461" w:type="pct"/>
            <w:shd w:val="clear" w:color="auto" w:fill="auto"/>
            <w:vAlign w:val="center"/>
          </w:tcPr>
          <w:p w:rsidR="001B0509" w:rsidRDefault="001B0509" w:rsidP="004C5981">
            <w:pPr>
              <w:jc w:val="center"/>
            </w:pPr>
            <w:r w:rsidRPr="00401020">
              <w:t>–</w:t>
            </w:r>
          </w:p>
        </w:tc>
        <w:tc>
          <w:tcPr>
            <w:tcW w:w="691" w:type="pct"/>
            <w:gridSpan w:val="2"/>
            <w:shd w:val="clear" w:color="auto" w:fill="auto"/>
            <w:vAlign w:val="center"/>
          </w:tcPr>
          <w:p w:rsidR="001B0509" w:rsidRDefault="001B0509" w:rsidP="004C5981">
            <w:pPr>
              <w:jc w:val="center"/>
            </w:pPr>
            <w:r w:rsidRPr="00401020">
              <w:t>–</w:t>
            </w:r>
          </w:p>
        </w:tc>
        <w:tc>
          <w:tcPr>
            <w:tcW w:w="491" w:type="pct"/>
            <w:shd w:val="clear" w:color="auto" w:fill="auto"/>
            <w:vAlign w:val="center"/>
          </w:tcPr>
          <w:p w:rsidR="001B0509" w:rsidRDefault="001B0509" w:rsidP="004C5981">
            <w:pPr>
              <w:jc w:val="center"/>
            </w:pPr>
            <w:r w:rsidRPr="00401020">
              <w:t>–</w:t>
            </w:r>
          </w:p>
        </w:tc>
        <w:tc>
          <w:tcPr>
            <w:tcW w:w="338" w:type="pct"/>
            <w:shd w:val="clear" w:color="auto" w:fill="auto"/>
            <w:vAlign w:val="center"/>
          </w:tcPr>
          <w:p w:rsidR="001B0509" w:rsidRDefault="001B0509" w:rsidP="004C5981">
            <w:pPr>
              <w:jc w:val="center"/>
            </w:pPr>
            <w:r w:rsidRPr="00401020">
              <w:t>–</w:t>
            </w:r>
          </w:p>
        </w:tc>
        <w:tc>
          <w:tcPr>
            <w:tcW w:w="339" w:type="pct"/>
            <w:vAlign w:val="center"/>
          </w:tcPr>
          <w:p w:rsidR="001B0509" w:rsidRPr="00487D6D" w:rsidRDefault="001B0509" w:rsidP="00B4378B">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72</w:t>
            </w:r>
          </w:p>
        </w:tc>
        <w:tc>
          <w:tcPr>
            <w:tcW w:w="474" w:type="pct"/>
            <w:vAlign w:val="center"/>
          </w:tcPr>
          <w:p w:rsidR="001B0509" w:rsidRDefault="001B0509" w:rsidP="004C5981">
            <w:pPr>
              <w:jc w:val="center"/>
            </w:pPr>
            <w:r w:rsidRPr="00401020">
              <w:t>–</w:t>
            </w:r>
          </w:p>
        </w:tc>
        <w:tc>
          <w:tcPr>
            <w:tcW w:w="402" w:type="pct"/>
            <w:vAlign w:val="center"/>
          </w:tcPr>
          <w:p w:rsidR="001B0509" w:rsidRDefault="001B0509" w:rsidP="004C5981">
            <w:pPr>
              <w:jc w:val="center"/>
            </w:pPr>
            <w:r w:rsidRPr="00401020">
              <w:t>–</w:t>
            </w:r>
          </w:p>
        </w:tc>
      </w:tr>
      <w:tr w:rsidR="001B0509" w:rsidRPr="0001168C" w:rsidTr="00B4378B">
        <w:tc>
          <w:tcPr>
            <w:tcW w:w="182" w:type="pct"/>
          </w:tcPr>
          <w:p w:rsidR="001B0509" w:rsidRPr="00840DA4" w:rsidRDefault="001B0509" w:rsidP="0001168C">
            <w:pPr>
              <w:spacing w:after="0" w:line="240" w:lineRule="auto"/>
              <w:jc w:val="both"/>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w:t>
            </w:r>
          </w:p>
        </w:tc>
        <w:tc>
          <w:tcPr>
            <w:tcW w:w="529" w:type="pct"/>
          </w:tcPr>
          <w:p w:rsidR="001B0509" w:rsidRDefault="001B0509" w:rsidP="00BE73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w:t>
            </w:r>
          </w:p>
          <w:p w:rsidR="001B0509" w:rsidRPr="00840DA4" w:rsidRDefault="001B0509" w:rsidP="00BE736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1.3.</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07,</w:t>
            </w:r>
          </w:p>
          <w:p w:rsidR="001B0509" w:rsidRDefault="001B0509" w:rsidP="00BE7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w:t>
            </w:r>
          </w:p>
          <w:p w:rsidR="001B0509" w:rsidRPr="00840DA4" w:rsidRDefault="001B0509" w:rsidP="00AB01E9">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11</w:t>
            </w:r>
          </w:p>
        </w:tc>
        <w:tc>
          <w:tcPr>
            <w:tcW w:w="708" w:type="pct"/>
          </w:tcPr>
          <w:p w:rsidR="001B0509" w:rsidRPr="00B3710B" w:rsidRDefault="001B0509" w:rsidP="0001168C">
            <w:pPr>
              <w:suppressAutoHyphens/>
              <w:spacing w:after="0" w:line="240" w:lineRule="auto"/>
              <w:jc w:val="both"/>
              <w:rPr>
                <w:rFonts w:ascii="Times New Roman" w:eastAsia="Times New Roman" w:hAnsi="Times New Roman" w:cs="Times New Roman"/>
                <w:sz w:val="16"/>
                <w:szCs w:val="16"/>
                <w:lang w:eastAsia="ru-RU"/>
              </w:rPr>
            </w:pPr>
            <w:r w:rsidRPr="00B3710B">
              <w:rPr>
                <w:rFonts w:ascii="Times New Roman" w:eastAsia="Times New Roman" w:hAnsi="Times New Roman" w:cs="Times New Roman"/>
                <w:sz w:val="16"/>
                <w:szCs w:val="16"/>
                <w:lang w:eastAsia="ru-RU"/>
              </w:rPr>
              <w:t>Экзамен по модулю</w:t>
            </w:r>
          </w:p>
        </w:tc>
        <w:tc>
          <w:tcPr>
            <w:tcW w:w="385" w:type="pct"/>
            <w:vAlign w:val="center"/>
          </w:tcPr>
          <w:p w:rsidR="001B0509" w:rsidRPr="00487D6D" w:rsidRDefault="001B0509" w:rsidP="008F3834">
            <w:pPr>
              <w:suppressAutoHyphens/>
              <w:spacing w:after="0" w:line="240" w:lineRule="auto"/>
              <w:jc w:val="center"/>
              <w:rPr>
                <w:rFonts w:ascii="Times New Roman" w:eastAsia="Times New Roman" w:hAnsi="Times New Roman" w:cs="Times New Roman"/>
                <w:b/>
                <w:sz w:val="16"/>
                <w:szCs w:val="16"/>
                <w:lang w:eastAsia="ru-RU"/>
              </w:rPr>
            </w:pPr>
            <w:r w:rsidRPr="00487D6D">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2</w:t>
            </w:r>
          </w:p>
        </w:tc>
        <w:tc>
          <w:tcPr>
            <w:tcW w:w="461" w:type="pct"/>
            <w:shd w:val="clear" w:color="auto" w:fill="auto"/>
            <w:vAlign w:val="center"/>
          </w:tcPr>
          <w:p w:rsidR="001B0509" w:rsidRDefault="001B0509" w:rsidP="004C5981">
            <w:pPr>
              <w:jc w:val="center"/>
            </w:pPr>
            <w:r w:rsidRPr="00401020">
              <w:t>–</w:t>
            </w:r>
          </w:p>
        </w:tc>
        <w:tc>
          <w:tcPr>
            <w:tcW w:w="691" w:type="pct"/>
            <w:gridSpan w:val="2"/>
            <w:shd w:val="clear" w:color="auto" w:fill="auto"/>
            <w:vAlign w:val="center"/>
          </w:tcPr>
          <w:p w:rsidR="001B0509" w:rsidRDefault="001B0509" w:rsidP="004C5981">
            <w:pPr>
              <w:jc w:val="center"/>
            </w:pPr>
            <w:r w:rsidRPr="00401020">
              <w:t>–</w:t>
            </w:r>
          </w:p>
        </w:tc>
        <w:tc>
          <w:tcPr>
            <w:tcW w:w="491" w:type="pct"/>
            <w:shd w:val="clear" w:color="auto" w:fill="auto"/>
            <w:vAlign w:val="center"/>
          </w:tcPr>
          <w:p w:rsidR="001B0509" w:rsidRDefault="001B0509" w:rsidP="004C5981">
            <w:pPr>
              <w:jc w:val="center"/>
            </w:pPr>
            <w:r w:rsidRPr="00401020">
              <w:t>–</w:t>
            </w:r>
          </w:p>
        </w:tc>
        <w:tc>
          <w:tcPr>
            <w:tcW w:w="338" w:type="pct"/>
            <w:shd w:val="clear" w:color="auto" w:fill="auto"/>
            <w:vAlign w:val="center"/>
          </w:tcPr>
          <w:p w:rsidR="001B0509" w:rsidRDefault="001B0509" w:rsidP="004C5981">
            <w:pPr>
              <w:jc w:val="center"/>
            </w:pPr>
            <w:r w:rsidRPr="00401020">
              <w:t>–</w:t>
            </w:r>
          </w:p>
        </w:tc>
        <w:tc>
          <w:tcPr>
            <w:tcW w:w="339" w:type="pct"/>
            <w:vAlign w:val="center"/>
          </w:tcPr>
          <w:p w:rsidR="001B0509" w:rsidRDefault="001B0509" w:rsidP="004C5981">
            <w:pPr>
              <w:jc w:val="center"/>
            </w:pPr>
            <w:r w:rsidRPr="00401020">
              <w:t>–</w:t>
            </w:r>
          </w:p>
        </w:tc>
        <w:tc>
          <w:tcPr>
            <w:tcW w:w="474" w:type="pct"/>
            <w:vAlign w:val="center"/>
          </w:tcPr>
          <w:p w:rsidR="001B0509" w:rsidRDefault="001B0509" w:rsidP="004C5981">
            <w:pPr>
              <w:jc w:val="center"/>
            </w:pPr>
            <w:r w:rsidRPr="00401020">
              <w:t>–</w:t>
            </w:r>
          </w:p>
        </w:tc>
        <w:tc>
          <w:tcPr>
            <w:tcW w:w="402" w:type="pct"/>
            <w:vAlign w:val="center"/>
          </w:tcPr>
          <w:p w:rsidR="001B0509" w:rsidRPr="00487D6D" w:rsidRDefault="001B0509" w:rsidP="008F3834">
            <w:pPr>
              <w:spacing w:after="0" w:line="240" w:lineRule="auto"/>
              <w:jc w:val="center"/>
              <w:rPr>
                <w:rFonts w:ascii="Times New Roman" w:eastAsia="Times New Roman" w:hAnsi="Times New Roman" w:cs="Times New Roman"/>
                <w:b/>
                <w:sz w:val="16"/>
                <w:szCs w:val="16"/>
                <w:lang w:eastAsia="ru-RU"/>
              </w:rPr>
            </w:pPr>
            <w:r w:rsidRPr="00487D6D">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2</w:t>
            </w:r>
          </w:p>
        </w:tc>
      </w:tr>
      <w:tr w:rsidR="00CD7844" w:rsidRPr="0001168C" w:rsidTr="00B4378B">
        <w:tc>
          <w:tcPr>
            <w:tcW w:w="182" w:type="pct"/>
          </w:tcPr>
          <w:p w:rsidR="00CD7844" w:rsidRPr="0001168C" w:rsidRDefault="00CD7844" w:rsidP="0001168C">
            <w:pPr>
              <w:spacing w:after="0" w:line="240" w:lineRule="auto"/>
              <w:jc w:val="both"/>
              <w:rPr>
                <w:rFonts w:ascii="Times New Roman" w:eastAsia="Times New Roman" w:hAnsi="Times New Roman" w:cs="Times New Roman"/>
                <w:b/>
                <w:sz w:val="16"/>
                <w:szCs w:val="16"/>
                <w:lang w:eastAsia="ru-RU"/>
              </w:rPr>
            </w:pPr>
          </w:p>
        </w:tc>
        <w:tc>
          <w:tcPr>
            <w:tcW w:w="529" w:type="pct"/>
          </w:tcPr>
          <w:p w:rsidR="00CD7844" w:rsidRPr="0001168C" w:rsidRDefault="00CD7844" w:rsidP="0001168C">
            <w:pPr>
              <w:spacing w:after="0" w:line="240" w:lineRule="auto"/>
              <w:jc w:val="both"/>
              <w:rPr>
                <w:rFonts w:ascii="Times New Roman" w:eastAsia="Times New Roman" w:hAnsi="Times New Roman" w:cs="Times New Roman"/>
                <w:b/>
                <w:sz w:val="16"/>
                <w:szCs w:val="16"/>
                <w:lang w:eastAsia="ru-RU"/>
              </w:rPr>
            </w:pPr>
          </w:p>
        </w:tc>
        <w:tc>
          <w:tcPr>
            <w:tcW w:w="708" w:type="pct"/>
          </w:tcPr>
          <w:p w:rsidR="00CD7844" w:rsidRPr="00B3710B" w:rsidRDefault="00CD7844" w:rsidP="0001168C">
            <w:pPr>
              <w:spacing w:after="0" w:line="240" w:lineRule="auto"/>
              <w:jc w:val="both"/>
              <w:rPr>
                <w:rFonts w:ascii="Times New Roman" w:eastAsia="Times New Roman" w:hAnsi="Times New Roman" w:cs="Times New Roman"/>
                <w:sz w:val="16"/>
                <w:szCs w:val="16"/>
                <w:lang w:eastAsia="ru-RU"/>
              </w:rPr>
            </w:pPr>
            <w:r w:rsidRPr="00B3710B">
              <w:rPr>
                <w:rFonts w:ascii="Times New Roman" w:eastAsia="Times New Roman" w:hAnsi="Times New Roman" w:cs="Times New Roman"/>
                <w:sz w:val="16"/>
                <w:szCs w:val="16"/>
                <w:lang w:eastAsia="ru-RU"/>
              </w:rPr>
              <w:t>Всего:</w:t>
            </w:r>
          </w:p>
        </w:tc>
        <w:tc>
          <w:tcPr>
            <w:tcW w:w="385" w:type="pct"/>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350</w:t>
            </w:r>
          </w:p>
        </w:tc>
        <w:tc>
          <w:tcPr>
            <w:tcW w:w="469" w:type="pct"/>
            <w:gridSpan w:val="2"/>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90</w:t>
            </w:r>
          </w:p>
        </w:tc>
        <w:tc>
          <w:tcPr>
            <w:tcW w:w="683" w:type="pct"/>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w:t>
            </w:r>
          </w:p>
        </w:tc>
        <w:tc>
          <w:tcPr>
            <w:tcW w:w="491" w:type="pct"/>
            <w:vAlign w:val="center"/>
          </w:tcPr>
          <w:p w:rsidR="00CD7844" w:rsidRPr="00B4378B" w:rsidRDefault="00CD7844" w:rsidP="00B437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38" w:type="pct"/>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144</w:t>
            </w:r>
          </w:p>
        </w:tc>
        <w:tc>
          <w:tcPr>
            <w:tcW w:w="339" w:type="pct"/>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72</w:t>
            </w:r>
          </w:p>
        </w:tc>
        <w:tc>
          <w:tcPr>
            <w:tcW w:w="474" w:type="pct"/>
            <w:vAlign w:val="center"/>
          </w:tcPr>
          <w:p w:rsidR="00CD7844" w:rsidRPr="00487D6D" w:rsidRDefault="008F3834" w:rsidP="00B4378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30</w:t>
            </w:r>
          </w:p>
        </w:tc>
        <w:tc>
          <w:tcPr>
            <w:tcW w:w="402" w:type="pct"/>
            <w:vAlign w:val="center"/>
          </w:tcPr>
          <w:p w:rsidR="00CD7844" w:rsidRPr="00487D6D" w:rsidRDefault="00CD7844" w:rsidP="008F3834">
            <w:pPr>
              <w:spacing w:after="0" w:line="240" w:lineRule="auto"/>
              <w:jc w:val="center"/>
              <w:rPr>
                <w:rFonts w:ascii="Times New Roman" w:eastAsia="Times New Roman" w:hAnsi="Times New Roman" w:cs="Times New Roman"/>
                <w:b/>
                <w:sz w:val="16"/>
                <w:szCs w:val="16"/>
                <w:lang w:eastAsia="ru-RU"/>
              </w:rPr>
            </w:pPr>
            <w:r w:rsidRPr="00487D6D">
              <w:rPr>
                <w:rFonts w:ascii="Times New Roman" w:eastAsia="Times New Roman" w:hAnsi="Times New Roman" w:cs="Times New Roman"/>
                <w:b/>
                <w:sz w:val="16"/>
                <w:szCs w:val="16"/>
                <w:lang w:eastAsia="ru-RU"/>
              </w:rPr>
              <w:t>1</w:t>
            </w:r>
            <w:r w:rsidR="008F3834">
              <w:rPr>
                <w:rFonts w:ascii="Times New Roman" w:eastAsia="Times New Roman" w:hAnsi="Times New Roman" w:cs="Times New Roman"/>
                <w:b/>
                <w:sz w:val="16"/>
                <w:szCs w:val="16"/>
                <w:lang w:eastAsia="ru-RU"/>
              </w:rPr>
              <w:t>2</w:t>
            </w:r>
          </w:p>
        </w:tc>
      </w:tr>
    </w:tbl>
    <w:p w:rsidR="00FA27C5" w:rsidRPr="00B048BB" w:rsidRDefault="00FA27C5" w:rsidP="00A523DB">
      <w:pPr>
        <w:spacing w:after="0" w:line="240" w:lineRule="auto"/>
        <w:jc w:val="both"/>
        <w:rPr>
          <w:rFonts w:ascii="Times New Roman" w:hAnsi="Times New Roman"/>
          <w:sz w:val="20"/>
          <w:szCs w:val="20"/>
        </w:rPr>
        <w:sectPr w:rsidR="00FA27C5" w:rsidRPr="00B048BB" w:rsidSect="00B048BB">
          <w:pgSz w:w="11906" w:h="16838" w:code="9"/>
          <w:pgMar w:top="1134" w:right="851" w:bottom="1134" w:left="1701" w:header="709" w:footer="709" w:gutter="0"/>
          <w:cols w:space="708"/>
          <w:docGrid w:linePitch="360"/>
        </w:sectPr>
      </w:pPr>
    </w:p>
    <w:p w:rsidR="0001168C" w:rsidRPr="00840DA4" w:rsidRDefault="0001168C" w:rsidP="001A74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exact"/>
        <w:outlineLvl w:val="0"/>
        <w:rPr>
          <w:rFonts w:ascii="Times New Roman" w:eastAsia="Times New Roman" w:hAnsi="Times New Roman" w:cs="Times New Roman"/>
          <w:b/>
          <w:bCs/>
          <w:kern w:val="32"/>
          <w:sz w:val="20"/>
          <w:szCs w:val="20"/>
          <w:lang w:eastAsia="ru-RU"/>
        </w:rPr>
      </w:pPr>
      <w:r w:rsidRPr="00840DA4">
        <w:rPr>
          <w:rFonts w:ascii="Times New Roman" w:eastAsia="Times New Roman" w:hAnsi="Times New Roman" w:cs="Times New Roman"/>
          <w:b/>
          <w:bCs/>
          <w:caps/>
          <w:kern w:val="32"/>
          <w:sz w:val="20"/>
          <w:szCs w:val="20"/>
          <w:lang w:eastAsia="ru-RU"/>
        </w:rPr>
        <w:lastRenderedPageBreak/>
        <w:t xml:space="preserve">2.2. </w:t>
      </w:r>
      <w:r w:rsidRPr="00840DA4">
        <w:rPr>
          <w:rFonts w:ascii="Times New Roman" w:eastAsia="Times New Roman" w:hAnsi="Times New Roman" w:cs="Times New Roman"/>
          <w:b/>
          <w:bCs/>
          <w:kern w:val="32"/>
          <w:sz w:val="20"/>
          <w:szCs w:val="20"/>
          <w:lang w:eastAsia="ru-RU"/>
        </w:rPr>
        <w:t xml:space="preserve">Содержание </w:t>
      </w:r>
      <w:proofErr w:type="gramStart"/>
      <w:r w:rsidRPr="00840DA4">
        <w:rPr>
          <w:rFonts w:ascii="Times New Roman" w:eastAsia="Times New Roman" w:hAnsi="Times New Roman" w:cs="Times New Roman"/>
          <w:b/>
          <w:bCs/>
          <w:kern w:val="32"/>
          <w:sz w:val="20"/>
          <w:szCs w:val="20"/>
          <w:lang w:eastAsia="ru-RU"/>
        </w:rPr>
        <w:t>обучения по</w:t>
      </w:r>
      <w:proofErr w:type="gramEnd"/>
      <w:r w:rsidRPr="00840DA4">
        <w:rPr>
          <w:rFonts w:ascii="Times New Roman" w:eastAsia="Times New Roman" w:hAnsi="Times New Roman" w:cs="Times New Roman"/>
          <w:b/>
          <w:bCs/>
          <w:kern w:val="32"/>
          <w:sz w:val="20"/>
          <w:szCs w:val="20"/>
          <w:lang w:eastAsia="ru-RU"/>
        </w:rPr>
        <w:t xml:space="preserve"> профессиональному модулю (ПМ)</w:t>
      </w:r>
    </w:p>
    <w:p w:rsidR="0001168C" w:rsidRPr="00107828" w:rsidRDefault="0001168C" w:rsidP="00A5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rPr>
      </w:pPr>
      <w:r>
        <w:rPr>
          <w:rFonts w:ascii="Times New Roman" w:hAnsi="Times New Roman" w:cs="Times New Roman"/>
          <w:i/>
          <w:iCs/>
        </w:rPr>
        <w:t xml:space="preserve"> </w:t>
      </w:r>
    </w:p>
    <w:tbl>
      <w:tblPr>
        <w:tblW w:w="531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74"/>
        <w:gridCol w:w="4948"/>
        <w:gridCol w:w="1450"/>
        <w:gridCol w:w="1597"/>
      </w:tblGrid>
      <w:tr w:rsidR="00DB68B8" w:rsidRPr="00840DA4" w:rsidTr="001959FA">
        <w:trPr>
          <w:trHeight w:val="1204"/>
        </w:trPr>
        <w:tc>
          <w:tcPr>
            <w:tcW w:w="1069" w:type="pct"/>
          </w:tcPr>
          <w:p w:rsidR="00DB68B8" w:rsidRPr="00840DA4" w:rsidRDefault="00DB68B8" w:rsidP="0001168C">
            <w:pPr>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bCs/>
                <w:sz w:val="16"/>
                <w:szCs w:val="16"/>
                <w:lang w:eastAsia="ru-RU"/>
              </w:rPr>
              <w:t>Наименование разделов и тем профессионального модуля (ПМ), междисциплинарных курсов (МДК)</w:t>
            </w:r>
          </w:p>
        </w:tc>
        <w:tc>
          <w:tcPr>
            <w:tcW w:w="2433" w:type="pct"/>
            <w:vAlign w:val="center"/>
          </w:tcPr>
          <w:p w:rsidR="00DB68B8" w:rsidRPr="00840DA4" w:rsidRDefault="00DB68B8" w:rsidP="0001168C">
            <w:pPr>
              <w:suppressAutoHyphens/>
              <w:spacing w:after="0" w:line="240" w:lineRule="auto"/>
              <w:jc w:val="center"/>
              <w:rPr>
                <w:rFonts w:ascii="Times New Roman" w:eastAsia="Times New Roman" w:hAnsi="Times New Roman" w:cs="Times New Roman"/>
                <w:b/>
                <w:bCs/>
                <w:sz w:val="16"/>
                <w:szCs w:val="16"/>
                <w:lang w:eastAsia="ru-RU"/>
              </w:rPr>
            </w:pPr>
            <w:r w:rsidRPr="00840DA4">
              <w:rPr>
                <w:rFonts w:ascii="Times New Roman" w:eastAsia="Times New Roman" w:hAnsi="Times New Roman" w:cs="Times New Roman"/>
                <w:b/>
                <w:bCs/>
                <w:sz w:val="16"/>
                <w:szCs w:val="16"/>
                <w:lang w:eastAsia="ru-RU"/>
              </w:rPr>
              <w:t>Содержание учебного материала,</w:t>
            </w:r>
          </w:p>
          <w:p w:rsidR="00DB68B8" w:rsidRPr="00840DA4" w:rsidRDefault="00DB68B8" w:rsidP="0001168C">
            <w:pPr>
              <w:suppressAutoHyphens/>
              <w:spacing w:after="0" w:line="240" w:lineRule="auto"/>
              <w:jc w:val="center"/>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bCs/>
                <w:sz w:val="16"/>
                <w:szCs w:val="16"/>
                <w:lang w:eastAsia="ru-RU"/>
              </w:rPr>
              <w:t xml:space="preserve">лабораторные работы и практические занятия, самостоятельная учебная работа </w:t>
            </w:r>
            <w:proofErr w:type="gramStart"/>
            <w:r w:rsidRPr="00840DA4">
              <w:rPr>
                <w:rFonts w:ascii="Times New Roman" w:eastAsia="Times New Roman" w:hAnsi="Times New Roman" w:cs="Times New Roman"/>
                <w:b/>
                <w:bCs/>
                <w:sz w:val="16"/>
                <w:szCs w:val="16"/>
                <w:lang w:eastAsia="ru-RU"/>
              </w:rPr>
              <w:t>обучающихся</w:t>
            </w:r>
            <w:proofErr w:type="gramEnd"/>
          </w:p>
        </w:tc>
        <w:tc>
          <w:tcPr>
            <w:tcW w:w="713" w:type="pct"/>
            <w:vAlign w:val="center"/>
          </w:tcPr>
          <w:p w:rsidR="00DB68B8" w:rsidRPr="00840DA4" w:rsidRDefault="00DB68B8" w:rsidP="0001168C">
            <w:pPr>
              <w:spacing w:after="0" w:line="240" w:lineRule="auto"/>
              <w:jc w:val="center"/>
              <w:rPr>
                <w:rFonts w:ascii="Times New Roman" w:eastAsia="Times New Roman" w:hAnsi="Times New Roman" w:cs="Times New Roman"/>
                <w:b/>
                <w:bCs/>
                <w:sz w:val="16"/>
                <w:szCs w:val="16"/>
                <w:lang w:eastAsia="ru-RU"/>
              </w:rPr>
            </w:pPr>
            <w:r w:rsidRPr="00840DA4">
              <w:rPr>
                <w:rFonts w:ascii="Times New Roman" w:eastAsia="Times New Roman" w:hAnsi="Times New Roman" w:cs="Times New Roman"/>
                <w:b/>
                <w:bCs/>
                <w:sz w:val="16"/>
                <w:szCs w:val="16"/>
                <w:lang w:eastAsia="ru-RU"/>
              </w:rPr>
              <w:t>Объем  в часах</w:t>
            </w:r>
          </w:p>
        </w:tc>
        <w:tc>
          <w:tcPr>
            <w:tcW w:w="785" w:type="pct"/>
          </w:tcPr>
          <w:p w:rsidR="00DB68B8" w:rsidRPr="00DB68B8" w:rsidRDefault="00DB68B8" w:rsidP="0001168C">
            <w:pPr>
              <w:spacing w:after="0" w:line="240" w:lineRule="auto"/>
              <w:jc w:val="center"/>
              <w:rPr>
                <w:rFonts w:ascii="Times New Roman" w:eastAsia="Times New Roman" w:hAnsi="Times New Roman" w:cs="Times New Roman"/>
                <w:b/>
                <w:bCs/>
                <w:sz w:val="16"/>
                <w:szCs w:val="16"/>
                <w:lang w:eastAsia="ru-RU"/>
              </w:rPr>
            </w:pPr>
            <w:r w:rsidRPr="00DB68B8">
              <w:rPr>
                <w:rFonts w:ascii="Times New Roman" w:hAnsi="Times New Roman"/>
                <w:b/>
                <w:bCs/>
                <w:sz w:val="16"/>
                <w:szCs w:val="16"/>
              </w:rPr>
              <w:t>Коды компетенций, формированию которых способствует элемент программы</w:t>
            </w:r>
          </w:p>
        </w:tc>
      </w:tr>
      <w:tr w:rsidR="00DB68B8" w:rsidRPr="00840DA4" w:rsidTr="001959FA">
        <w:trPr>
          <w:trHeight w:val="122"/>
        </w:trPr>
        <w:tc>
          <w:tcPr>
            <w:tcW w:w="1069" w:type="pct"/>
          </w:tcPr>
          <w:p w:rsidR="00DB68B8" w:rsidRPr="00840DA4" w:rsidRDefault="00DB68B8"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1</w:t>
            </w:r>
          </w:p>
        </w:tc>
        <w:tc>
          <w:tcPr>
            <w:tcW w:w="2433" w:type="pct"/>
          </w:tcPr>
          <w:p w:rsidR="00DB68B8" w:rsidRPr="00840DA4" w:rsidRDefault="00DB68B8" w:rsidP="0001168C">
            <w:pPr>
              <w:spacing w:after="0" w:line="240" w:lineRule="auto"/>
              <w:jc w:val="center"/>
              <w:rPr>
                <w:rFonts w:ascii="Times New Roman" w:eastAsia="Times New Roman" w:hAnsi="Times New Roman" w:cs="Times New Roman"/>
                <w:bCs/>
                <w:sz w:val="16"/>
                <w:szCs w:val="16"/>
                <w:lang w:eastAsia="ru-RU"/>
              </w:rPr>
            </w:pPr>
            <w:r w:rsidRPr="00840DA4">
              <w:rPr>
                <w:rFonts w:ascii="Times New Roman" w:eastAsia="Times New Roman" w:hAnsi="Times New Roman" w:cs="Times New Roman"/>
                <w:bCs/>
                <w:sz w:val="16"/>
                <w:szCs w:val="16"/>
                <w:lang w:eastAsia="ru-RU"/>
              </w:rPr>
              <w:t>2</w:t>
            </w:r>
          </w:p>
        </w:tc>
        <w:tc>
          <w:tcPr>
            <w:tcW w:w="713" w:type="pct"/>
            <w:vAlign w:val="center"/>
          </w:tcPr>
          <w:p w:rsidR="00DB68B8" w:rsidRPr="00840DA4" w:rsidRDefault="00DB68B8" w:rsidP="0001168C">
            <w:pPr>
              <w:spacing w:after="0" w:line="240" w:lineRule="auto"/>
              <w:jc w:val="center"/>
              <w:rPr>
                <w:rFonts w:ascii="Times New Roman" w:eastAsia="Times New Roman" w:hAnsi="Times New Roman" w:cs="Times New Roman"/>
                <w:bCs/>
                <w:sz w:val="16"/>
                <w:szCs w:val="16"/>
                <w:lang w:eastAsia="ru-RU"/>
              </w:rPr>
            </w:pPr>
            <w:r w:rsidRPr="00840DA4">
              <w:rPr>
                <w:rFonts w:ascii="Times New Roman" w:eastAsia="Times New Roman" w:hAnsi="Times New Roman" w:cs="Times New Roman"/>
                <w:bCs/>
                <w:sz w:val="16"/>
                <w:szCs w:val="16"/>
                <w:lang w:eastAsia="ru-RU"/>
              </w:rPr>
              <w:t>3</w:t>
            </w:r>
          </w:p>
        </w:tc>
        <w:tc>
          <w:tcPr>
            <w:tcW w:w="785" w:type="pct"/>
          </w:tcPr>
          <w:p w:rsidR="00DB68B8" w:rsidRPr="00840DA4" w:rsidRDefault="00DB68B8" w:rsidP="0001168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r>
      <w:tr w:rsidR="00DB68B8" w:rsidRPr="00840DA4" w:rsidTr="0005246A">
        <w:trPr>
          <w:trHeight w:val="378"/>
        </w:trPr>
        <w:tc>
          <w:tcPr>
            <w:tcW w:w="3502" w:type="pct"/>
            <w:gridSpan w:val="2"/>
          </w:tcPr>
          <w:p w:rsidR="00DB68B8" w:rsidRPr="00681430" w:rsidRDefault="00681430" w:rsidP="00C55F5D">
            <w:pPr>
              <w:spacing w:after="0" w:line="240" w:lineRule="auto"/>
              <w:rPr>
                <w:rFonts w:ascii="Times New Roman" w:eastAsia="Times New Roman" w:hAnsi="Times New Roman" w:cs="Times New Roman"/>
                <w:b/>
                <w:sz w:val="16"/>
                <w:szCs w:val="16"/>
                <w:lang w:eastAsia="ru-RU"/>
              </w:rPr>
            </w:pPr>
            <w:r w:rsidRPr="00681430">
              <w:rPr>
                <w:rFonts w:ascii="Times New Roman" w:hAnsi="Times New Roman" w:cs="Times New Roman"/>
                <w:b/>
                <w:sz w:val="16"/>
                <w:szCs w:val="16"/>
              </w:rPr>
              <w:t xml:space="preserve">Раздел 1. </w:t>
            </w:r>
            <w:r w:rsidR="00C55F5D" w:rsidRPr="00681430">
              <w:rPr>
                <w:rFonts w:ascii="Times New Roman" w:hAnsi="Times New Roman" w:cs="Times New Roman"/>
                <w:b/>
                <w:sz w:val="16"/>
                <w:szCs w:val="16"/>
              </w:rPr>
              <w:t>МДК.0</w:t>
            </w:r>
            <w:r w:rsidR="00C55F5D">
              <w:rPr>
                <w:rFonts w:ascii="Times New Roman" w:hAnsi="Times New Roman" w:cs="Times New Roman"/>
                <w:b/>
                <w:sz w:val="16"/>
                <w:szCs w:val="16"/>
              </w:rPr>
              <w:t>5</w:t>
            </w:r>
            <w:r w:rsidR="00C55F5D" w:rsidRPr="00681430">
              <w:rPr>
                <w:rFonts w:ascii="Times New Roman" w:hAnsi="Times New Roman" w:cs="Times New Roman"/>
                <w:b/>
                <w:sz w:val="16"/>
                <w:szCs w:val="16"/>
              </w:rPr>
              <w:t>.01 Организация деятельности слесаря-электрика по ремонту электрооборудования</w:t>
            </w:r>
          </w:p>
        </w:tc>
        <w:tc>
          <w:tcPr>
            <w:tcW w:w="713" w:type="pct"/>
            <w:vAlign w:val="center"/>
          </w:tcPr>
          <w:p w:rsidR="00DB68B8" w:rsidRPr="00840DA4" w:rsidRDefault="00C02D16" w:rsidP="0005246A">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122</w:t>
            </w:r>
          </w:p>
        </w:tc>
        <w:tc>
          <w:tcPr>
            <w:tcW w:w="785" w:type="pct"/>
          </w:tcPr>
          <w:p w:rsidR="00DB68B8" w:rsidRPr="00840DA4" w:rsidRDefault="00DB68B8" w:rsidP="0001168C">
            <w:pPr>
              <w:suppressAutoHyphens/>
              <w:spacing w:after="0" w:line="240" w:lineRule="auto"/>
              <w:jc w:val="both"/>
              <w:rPr>
                <w:rFonts w:ascii="Times New Roman" w:eastAsia="Times New Roman" w:hAnsi="Times New Roman" w:cs="Times New Roman"/>
                <w:b/>
                <w:sz w:val="16"/>
                <w:szCs w:val="16"/>
                <w:lang w:eastAsia="ru-RU"/>
              </w:rPr>
            </w:pPr>
          </w:p>
        </w:tc>
      </w:tr>
      <w:tr w:rsidR="00DB68B8" w:rsidRPr="00840DA4" w:rsidTr="001959FA">
        <w:tc>
          <w:tcPr>
            <w:tcW w:w="1069" w:type="pct"/>
            <w:vMerge w:val="restart"/>
          </w:tcPr>
          <w:p w:rsidR="00DB68B8" w:rsidRPr="00FB1AE7" w:rsidRDefault="000D0E54" w:rsidP="000D0E54">
            <w:pPr>
              <w:spacing w:after="0" w:line="240" w:lineRule="auto"/>
              <w:rPr>
                <w:rFonts w:ascii="Times New Roman" w:eastAsia="Times New Roman" w:hAnsi="Times New Roman" w:cs="Times New Roman"/>
                <w:b/>
                <w:bCs/>
                <w:sz w:val="16"/>
                <w:szCs w:val="16"/>
                <w:lang w:eastAsia="ru-RU"/>
              </w:rPr>
            </w:pPr>
            <w:r w:rsidRPr="000D0E54">
              <w:rPr>
                <w:rFonts w:ascii="Times New Roman" w:eastAsia="Times New Roman" w:hAnsi="Times New Roman" w:cs="Times New Roman"/>
                <w:b/>
                <w:bCs/>
                <w:sz w:val="16"/>
                <w:szCs w:val="16"/>
                <w:lang w:eastAsia="ru-RU"/>
              </w:rPr>
              <w:t>Тема 1.1.</w:t>
            </w:r>
            <w:r>
              <w:rPr>
                <w:rFonts w:ascii="Times New Roman" w:eastAsia="Times New Roman" w:hAnsi="Times New Roman" w:cs="Times New Roman"/>
                <w:b/>
                <w:bCs/>
                <w:sz w:val="16"/>
                <w:szCs w:val="16"/>
                <w:lang w:eastAsia="ru-RU"/>
              </w:rPr>
              <w:t xml:space="preserve"> </w:t>
            </w:r>
            <w:r w:rsidRPr="000D0E54">
              <w:rPr>
                <w:rFonts w:ascii="Times New Roman" w:eastAsia="Times New Roman" w:hAnsi="Times New Roman" w:cs="Times New Roman"/>
                <w:b/>
                <w:bCs/>
                <w:sz w:val="16"/>
                <w:szCs w:val="16"/>
                <w:lang w:eastAsia="ru-RU"/>
              </w:rPr>
              <w:t>Допуски, технические измерения и контрольно-измерительные инструменты</w:t>
            </w:r>
          </w:p>
          <w:p w:rsidR="00DB68B8" w:rsidRPr="00FB1AE7" w:rsidRDefault="00DB68B8" w:rsidP="0001168C">
            <w:pPr>
              <w:spacing w:after="0" w:line="240" w:lineRule="auto"/>
              <w:jc w:val="both"/>
              <w:rPr>
                <w:rFonts w:ascii="Times New Roman" w:eastAsia="Times New Roman" w:hAnsi="Times New Roman" w:cs="Times New Roman"/>
                <w:b/>
                <w:bCs/>
                <w:sz w:val="16"/>
                <w:szCs w:val="16"/>
                <w:lang w:eastAsia="ru-RU"/>
              </w:rPr>
            </w:pPr>
            <w:r w:rsidRPr="00FB1AE7">
              <w:rPr>
                <w:rFonts w:ascii="Times New Roman" w:eastAsia="Times New Roman" w:hAnsi="Times New Roman" w:cs="Times New Roman"/>
                <w:b/>
                <w:bCs/>
                <w:sz w:val="16"/>
                <w:szCs w:val="16"/>
                <w:lang w:eastAsia="ru-RU"/>
              </w:rPr>
              <w:t xml:space="preserve"> </w:t>
            </w:r>
          </w:p>
          <w:p w:rsidR="00DB68B8" w:rsidRPr="00FB1AE7" w:rsidRDefault="00DB68B8" w:rsidP="0001168C">
            <w:pPr>
              <w:spacing w:after="0" w:line="240" w:lineRule="auto"/>
              <w:jc w:val="both"/>
              <w:rPr>
                <w:rFonts w:ascii="Times New Roman" w:eastAsia="Times New Roman" w:hAnsi="Times New Roman" w:cs="Times New Roman"/>
                <w:b/>
                <w:bCs/>
                <w:sz w:val="16"/>
                <w:szCs w:val="16"/>
                <w:lang w:eastAsia="ru-RU"/>
              </w:rPr>
            </w:pPr>
          </w:p>
          <w:p w:rsidR="00DB68B8" w:rsidRPr="00FB1AE7" w:rsidRDefault="00DB68B8" w:rsidP="00BC6E6D">
            <w:pPr>
              <w:rPr>
                <w:rFonts w:ascii="Times New Roman" w:eastAsia="Times New Roman" w:hAnsi="Times New Roman" w:cs="Times New Roman"/>
                <w:b/>
                <w:sz w:val="16"/>
                <w:szCs w:val="16"/>
                <w:lang w:eastAsia="ru-RU"/>
              </w:rPr>
            </w:pPr>
          </w:p>
          <w:p w:rsidR="00DB68B8" w:rsidRPr="00FB1AE7" w:rsidRDefault="00DB68B8" w:rsidP="00BC6E6D">
            <w:pPr>
              <w:jc w:val="right"/>
              <w:rPr>
                <w:rFonts w:ascii="Times New Roman" w:eastAsia="Times New Roman" w:hAnsi="Times New Roman" w:cs="Times New Roman"/>
                <w:b/>
                <w:sz w:val="16"/>
                <w:szCs w:val="16"/>
                <w:lang w:eastAsia="ru-RU"/>
              </w:rPr>
            </w:pPr>
          </w:p>
        </w:tc>
        <w:tc>
          <w:tcPr>
            <w:tcW w:w="2433" w:type="pct"/>
          </w:tcPr>
          <w:p w:rsidR="00DB68B8" w:rsidRPr="00840DA4" w:rsidRDefault="00DB68B8" w:rsidP="0001168C">
            <w:pPr>
              <w:spacing w:after="0" w:line="240" w:lineRule="auto"/>
              <w:jc w:val="both"/>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bCs/>
                <w:sz w:val="16"/>
                <w:szCs w:val="16"/>
                <w:lang w:eastAsia="ru-RU"/>
              </w:rPr>
              <w:t xml:space="preserve">Содержание </w:t>
            </w:r>
          </w:p>
        </w:tc>
        <w:tc>
          <w:tcPr>
            <w:tcW w:w="713" w:type="pct"/>
            <w:vAlign w:val="center"/>
          </w:tcPr>
          <w:p w:rsidR="00DB68B8" w:rsidRPr="00840DA4" w:rsidRDefault="00DB68B8" w:rsidP="0005246A">
            <w:pPr>
              <w:suppressAutoHyphens/>
              <w:spacing w:after="0" w:line="240" w:lineRule="auto"/>
              <w:jc w:val="center"/>
              <w:rPr>
                <w:rFonts w:ascii="Times New Roman" w:eastAsia="Times New Roman" w:hAnsi="Times New Roman" w:cs="Times New Roman"/>
                <w:b/>
                <w:sz w:val="16"/>
                <w:szCs w:val="16"/>
                <w:lang w:eastAsia="ru-RU"/>
              </w:rPr>
            </w:pPr>
          </w:p>
        </w:tc>
        <w:tc>
          <w:tcPr>
            <w:tcW w:w="785" w:type="pct"/>
          </w:tcPr>
          <w:p w:rsidR="00DB68B8" w:rsidRPr="00840DA4" w:rsidRDefault="00DB68B8" w:rsidP="0001168C">
            <w:pPr>
              <w:suppressAutoHyphens/>
              <w:spacing w:after="0" w:line="240" w:lineRule="auto"/>
              <w:jc w:val="both"/>
              <w:rPr>
                <w:rFonts w:ascii="Times New Roman" w:eastAsia="Times New Roman" w:hAnsi="Times New Roman" w:cs="Times New Roman"/>
                <w:b/>
                <w:sz w:val="16"/>
                <w:szCs w:val="16"/>
                <w:lang w:eastAsia="ru-RU"/>
              </w:rPr>
            </w:pPr>
          </w:p>
        </w:tc>
      </w:tr>
      <w:tr w:rsidR="00DB68B8" w:rsidRPr="00840DA4" w:rsidTr="00970E42">
        <w:trPr>
          <w:trHeight w:val="669"/>
        </w:trPr>
        <w:tc>
          <w:tcPr>
            <w:tcW w:w="1069" w:type="pct"/>
            <w:vMerge/>
          </w:tcPr>
          <w:p w:rsidR="00DB68B8" w:rsidRPr="00FB1AE7" w:rsidRDefault="00DB68B8" w:rsidP="0001168C">
            <w:pPr>
              <w:spacing w:after="0" w:line="240" w:lineRule="auto"/>
              <w:jc w:val="both"/>
              <w:rPr>
                <w:rFonts w:ascii="Times New Roman" w:eastAsia="Times New Roman" w:hAnsi="Times New Roman" w:cs="Times New Roman"/>
                <w:b/>
                <w:bCs/>
                <w:sz w:val="16"/>
                <w:szCs w:val="16"/>
                <w:lang w:eastAsia="ru-RU"/>
              </w:rPr>
            </w:pPr>
          </w:p>
        </w:tc>
        <w:tc>
          <w:tcPr>
            <w:tcW w:w="2433" w:type="pct"/>
          </w:tcPr>
          <w:p w:rsidR="00DB68B8" w:rsidRPr="00FB1AE7" w:rsidRDefault="000D0E54" w:rsidP="00FB1AE7">
            <w:pPr>
              <w:spacing w:after="0" w:line="240" w:lineRule="auto"/>
              <w:jc w:val="both"/>
              <w:rPr>
                <w:rFonts w:ascii="Times New Roman" w:hAnsi="Times New Roman" w:cs="Times New Roman"/>
                <w:sz w:val="16"/>
                <w:szCs w:val="16"/>
              </w:rPr>
            </w:pPr>
            <w:r w:rsidRPr="005C78A6">
              <w:rPr>
                <w:rFonts w:ascii="Times New Roman" w:hAnsi="Times New Roman" w:cs="Times New Roman"/>
                <w:sz w:val="16"/>
                <w:szCs w:val="16"/>
              </w:rPr>
              <w:t xml:space="preserve">Номинальный, предельный и действительный размеры. Предельные отклонения. Понятие о зазоре и натяге. Виды посадок, их применение. Классы точности, их применение. Система отверстия и система вала. Виды контрольно- измерительных инструментов, назначение и правила измерения. Измерительная (масштабная) линейка, кронциркуль, </w:t>
            </w:r>
            <w:proofErr w:type="spellStart"/>
            <w:r w:rsidRPr="005C78A6">
              <w:rPr>
                <w:rFonts w:ascii="Times New Roman" w:hAnsi="Times New Roman" w:cs="Times New Roman"/>
                <w:sz w:val="16"/>
                <w:szCs w:val="16"/>
              </w:rPr>
              <w:t>нутрометр</w:t>
            </w:r>
            <w:proofErr w:type="spellEnd"/>
            <w:r w:rsidRPr="005C78A6">
              <w:rPr>
                <w:rFonts w:ascii="Times New Roman" w:hAnsi="Times New Roman" w:cs="Times New Roman"/>
                <w:sz w:val="16"/>
                <w:szCs w:val="16"/>
              </w:rPr>
              <w:t xml:space="preserve">, штангенциркуль, микрометр, </w:t>
            </w:r>
            <w:proofErr w:type="spellStart"/>
            <w:r w:rsidRPr="005C78A6">
              <w:rPr>
                <w:rFonts w:ascii="Times New Roman" w:hAnsi="Times New Roman" w:cs="Times New Roman"/>
                <w:sz w:val="16"/>
                <w:szCs w:val="16"/>
              </w:rPr>
              <w:t>штангенглубиномер</w:t>
            </w:r>
            <w:proofErr w:type="spellEnd"/>
            <w:r w:rsidRPr="005C78A6">
              <w:rPr>
                <w:rFonts w:ascii="Times New Roman" w:hAnsi="Times New Roman" w:cs="Times New Roman"/>
                <w:sz w:val="16"/>
                <w:szCs w:val="16"/>
              </w:rPr>
              <w:t xml:space="preserve"> и </w:t>
            </w:r>
            <w:proofErr w:type="spellStart"/>
            <w:r w:rsidRPr="005C78A6">
              <w:rPr>
                <w:rFonts w:ascii="Times New Roman" w:hAnsi="Times New Roman" w:cs="Times New Roman"/>
                <w:sz w:val="16"/>
                <w:szCs w:val="16"/>
              </w:rPr>
              <w:t>штангенрейсмус</w:t>
            </w:r>
            <w:proofErr w:type="spellEnd"/>
            <w:r w:rsidRPr="005C78A6">
              <w:rPr>
                <w:rFonts w:ascii="Times New Roman" w:hAnsi="Times New Roman" w:cs="Times New Roman"/>
                <w:sz w:val="16"/>
                <w:szCs w:val="16"/>
              </w:rPr>
              <w:t>. Устройство линейного и кругового нониусов, точность отсчета.  Инструменты для измерения углов: угольники, угломеры, предельные калибры, их применение. Инструменты и приборы для контроля резьбы. Правила пользования ими.</w:t>
            </w:r>
          </w:p>
        </w:tc>
        <w:tc>
          <w:tcPr>
            <w:tcW w:w="713" w:type="pct"/>
            <w:vAlign w:val="center"/>
          </w:tcPr>
          <w:p w:rsidR="00DB68B8" w:rsidRPr="00BC46E1" w:rsidRDefault="00D82922" w:rsidP="00970E42">
            <w:pPr>
              <w:suppressAutoHyphens/>
              <w:spacing w:after="0" w:line="240" w:lineRule="auto"/>
              <w:jc w:val="center"/>
              <w:rPr>
                <w:rFonts w:ascii="Times New Roman" w:eastAsia="Times New Roman" w:hAnsi="Times New Roman" w:cs="Times New Roman"/>
                <w:b/>
                <w:sz w:val="16"/>
                <w:szCs w:val="16"/>
                <w:lang w:eastAsia="ru-RU"/>
              </w:rPr>
            </w:pPr>
            <w:r w:rsidRPr="00BC46E1">
              <w:rPr>
                <w:rFonts w:ascii="Times New Roman" w:eastAsia="Times New Roman" w:hAnsi="Times New Roman" w:cs="Times New Roman"/>
                <w:b/>
                <w:sz w:val="16"/>
                <w:szCs w:val="16"/>
                <w:lang w:eastAsia="ru-RU"/>
              </w:rPr>
              <w:t>6</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DB68B8" w:rsidRPr="00840DA4" w:rsidRDefault="00DB68B8" w:rsidP="00970E42">
            <w:pPr>
              <w:suppressAutoHyphens/>
              <w:spacing w:after="0" w:line="240" w:lineRule="auto"/>
              <w:jc w:val="center"/>
              <w:rPr>
                <w:rFonts w:ascii="Times New Roman" w:eastAsia="Times New Roman" w:hAnsi="Times New Roman" w:cs="Times New Roman"/>
                <w:sz w:val="16"/>
                <w:szCs w:val="16"/>
                <w:lang w:eastAsia="ru-RU"/>
              </w:rPr>
            </w:pPr>
          </w:p>
        </w:tc>
      </w:tr>
      <w:tr w:rsidR="00DB68B8" w:rsidRPr="00840DA4" w:rsidTr="00C93D05">
        <w:trPr>
          <w:trHeight w:val="178"/>
        </w:trPr>
        <w:tc>
          <w:tcPr>
            <w:tcW w:w="1069" w:type="pct"/>
            <w:vMerge/>
          </w:tcPr>
          <w:p w:rsidR="00DB68B8" w:rsidRPr="00FB1AE7" w:rsidRDefault="00DB68B8" w:rsidP="0001168C">
            <w:pPr>
              <w:spacing w:after="0" w:line="240" w:lineRule="auto"/>
              <w:jc w:val="both"/>
              <w:rPr>
                <w:rFonts w:ascii="Times New Roman" w:eastAsia="Times New Roman" w:hAnsi="Times New Roman" w:cs="Times New Roman"/>
                <w:b/>
                <w:bCs/>
                <w:sz w:val="16"/>
                <w:szCs w:val="16"/>
                <w:lang w:eastAsia="ru-RU"/>
              </w:rPr>
            </w:pPr>
          </w:p>
        </w:tc>
        <w:tc>
          <w:tcPr>
            <w:tcW w:w="2433" w:type="pct"/>
          </w:tcPr>
          <w:p w:rsidR="00DB68B8" w:rsidRPr="00840DA4" w:rsidRDefault="00DB68B8" w:rsidP="0001168C">
            <w:pPr>
              <w:suppressAutoHyphens/>
              <w:spacing w:after="0" w:line="240" w:lineRule="auto"/>
              <w:jc w:val="both"/>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bCs/>
                <w:sz w:val="16"/>
                <w:szCs w:val="16"/>
                <w:lang w:eastAsia="ru-RU"/>
              </w:rPr>
              <w:t xml:space="preserve">В том числе, практических занятий </w:t>
            </w:r>
          </w:p>
        </w:tc>
        <w:tc>
          <w:tcPr>
            <w:tcW w:w="713" w:type="pct"/>
          </w:tcPr>
          <w:p w:rsidR="00DB68B8" w:rsidRPr="00BC46E1" w:rsidRDefault="00DB68B8" w:rsidP="00C93D05">
            <w:pPr>
              <w:suppressAutoHyphens/>
              <w:spacing w:after="0" w:line="240" w:lineRule="auto"/>
              <w:rPr>
                <w:rFonts w:ascii="Times New Roman" w:eastAsia="Times New Roman" w:hAnsi="Times New Roman" w:cs="Times New Roman"/>
                <w:b/>
                <w:sz w:val="16"/>
                <w:szCs w:val="16"/>
                <w:lang w:eastAsia="ru-RU"/>
              </w:rPr>
            </w:pPr>
          </w:p>
        </w:tc>
        <w:tc>
          <w:tcPr>
            <w:tcW w:w="785" w:type="pct"/>
          </w:tcPr>
          <w:p w:rsidR="00DB68B8" w:rsidRPr="00840DA4" w:rsidRDefault="00DB68B8" w:rsidP="00C93D05">
            <w:pPr>
              <w:suppressAutoHyphens/>
              <w:spacing w:after="0" w:line="240" w:lineRule="auto"/>
              <w:rPr>
                <w:rFonts w:ascii="Times New Roman" w:eastAsia="Times New Roman" w:hAnsi="Times New Roman" w:cs="Times New Roman"/>
                <w:b/>
                <w:sz w:val="16"/>
                <w:szCs w:val="16"/>
                <w:lang w:eastAsia="ru-RU"/>
              </w:rPr>
            </w:pPr>
          </w:p>
        </w:tc>
      </w:tr>
      <w:tr w:rsidR="00DB68B8" w:rsidRPr="00840DA4" w:rsidTr="00970E42">
        <w:trPr>
          <w:trHeight w:val="547"/>
        </w:trPr>
        <w:tc>
          <w:tcPr>
            <w:tcW w:w="1069" w:type="pct"/>
            <w:vMerge/>
          </w:tcPr>
          <w:p w:rsidR="00DB68B8" w:rsidRPr="00FB1AE7" w:rsidRDefault="00DB68B8" w:rsidP="0001168C">
            <w:pPr>
              <w:spacing w:after="0" w:line="240" w:lineRule="auto"/>
              <w:jc w:val="both"/>
              <w:rPr>
                <w:rFonts w:ascii="Times New Roman" w:eastAsia="Times New Roman" w:hAnsi="Times New Roman" w:cs="Times New Roman"/>
                <w:b/>
                <w:bCs/>
                <w:sz w:val="16"/>
                <w:szCs w:val="16"/>
                <w:lang w:eastAsia="ru-RU"/>
              </w:rPr>
            </w:pPr>
          </w:p>
        </w:tc>
        <w:tc>
          <w:tcPr>
            <w:tcW w:w="2433" w:type="pct"/>
          </w:tcPr>
          <w:p w:rsidR="00DB68B8" w:rsidRPr="00840DA4" w:rsidRDefault="000D0E54" w:rsidP="000D0E54">
            <w:pPr>
              <w:suppressAutoHyphens/>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w:t>
            </w:r>
            <w:r w:rsidRPr="000D0E54">
              <w:rPr>
                <w:rFonts w:ascii="Times New Roman" w:eastAsia="Times New Roman" w:hAnsi="Times New Roman" w:cs="Times New Roman"/>
                <w:bCs/>
                <w:sz w:val="16"/>
                <w:szCs w:val="16"/>
                <w:lang w:eastAsia="ru-RU"/>
              </w:rPr>
              <w:t>Техника безопасности при проведении работ в</w:t>
            </w:r>
            <w:r>
              <w:rPr>
                <w:rFonts w:ascii="Times New Roman" w:eastAsia="Times New Roman" w:hAnsi="Times New Roman" w:cs="Times New Roman"/>
                <w:bCs/>
                <w:sz w:val="16"/>
                <w:szCs w:val="16"/>
                <w:lang w:eastAsia="ru-RU"/>
              </w:rPr>
              <w:t xml:space="preserve"> </w:t>
            </w:r>
            <w:r w:rsidRPr="000D0E54">
              <w:rPr>
                <w:rFonts w:ascii="Times New Roman" w:eastAsia="Times New Roman" w:hAnsi="Times New Roman" w:cs="Times New Roman"/>
                <w:bCs/>
                <w:sz w:val="16"/>
                <w:szCs w:val="16"/>
                <w:lang w:eastAsia="ru-RU"/>
              </w:rPr>
              <w:t>электромонтажной и слесарной мастерских</w:t>
            </w:r>
            <w:r w:rsidR="005C0C5D">
              <w:rPr>
                <w:rFonts w:ascii="Times New Roman" w:eastAsia="Times New Roman" w:hAnsi="Times New Roman" w:cs="Times New Roman"/>
                <w:bCs/>
                <w:sz w:val="16"/>
                <w:szCs w:val="16"/>
                <w:lang w:eastAsia="ru-RU"/>
              </w:rPr>
              <w:t xml:space="preserve">. </w:t>
            </w:r>
            <w:r w:rsidRPr="000D0E54">
              <w:rPr>
                <w:rFonts w:ascii="Times New Roman" w:eastAsia="Times New Roman" w:hAnsi="Times New Roman" w:cs="Times New Roman"/>
                <w:bCs/>
                <w:sz w:val="16"/>
                <w:szCs w:val="16"/>
                <w:lang w:eastAsia="ru-RU"/>
              </w:rPr>
              <w:t>Способы разметки деталей под слесарную обработку</w:t>
            </w:r>
            <w:r>
              <w:rPr>
                <w:rFonts w:ascii="Times New Roman" w:eastAsia="Times New Roman" w:hAnsi="Times New Roman" w:cs="Times New Roman"/>
                <w:bCs/>
                <w:sz w:val="16"/>
                <w:szCs w:val="16"/>
                <w:lang w:eastAsia="ru-RU"/>
              </w:rPr>
              <w:t>.</w:t>
            </w:r>
            <w:r w:rsidR="00DB68B8" w:rsidRPr="00840DA4">
              <w:rPr>
                <w:rFonts w:ascii="Times New Roman" w:eastAsia="Times New Roman" w:hAnsi="Times New Roman" w:cs="Times New Roman"/>
                <w:bCs/>
                <w:sz w:val="16"/>
                <w:szCs w:val="16"/>
                <w:lang w:eastAsia="ru-RU"/>
              </w:rPr>
              <w:t xml:space="preserve"> </w:t>
            </w:r>
          </w:p>
        </w:tc>
        <w:tc>
          <w:tcPr>
            <w:tcW w:w="713" w:type="pct"/>
            <w:vAlign w:val="center"/>
          </w:tcPr>
          <w:p w:rsidR="00DB68B8" w:rsidRPr="00BC46E1" w:rsidRDefault="005C0C5D"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DB68B8" w:rsidRPr="00840DA4" w:rsidRDefault="00204074" w:rsidP="00F85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tc>
      </w:tr>
      <w:tr w:rsidR="00DB68B8" w:rsidRPr="00840DA4" w:rsidTr="00970E42">
        <w:trPr>
          <w:trHeight w:val="96"/>
        </w:trPr>
        <w:tc>
          <w:tcPr>
            <w:tcW w:w="1069" w:type="pct"/>
            <w:vMerge w:val="restart"/>
          </w:tcPr>
          <w:p w:rsidR="00DB68B8" w:rsidRPr="00FB1AE7" w:rsidRDefault="000D0E54" w:rsidP="0001168C">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0D0E54">
              <w:rPr>
                <w:rFonts w:ascii="Times New Roman" w:eastAsia="Times New Roman" w:hAnsi="Times New Roman" w:cs="Times New Roman"/>
                <w:b/>
                <w:bCs/>
                <w:sz w:val="16"/>
                <w:szCs w:val="16"/>
                <w:lang w:eastAsia="ru-RU"/>
              </w:rPr>
              <w:t>Тема 1.2. Основы и технология слесарно-сборочных работ</w:t>
            </w:r>
          </w:p>
          <w:p w:rsidR="00DB68B8" w:rsidRPr="00FB1AE7" w:rsidRDefault="00DB68B8" w:rsidP="0001168C">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FB1AE7">
              <w:rPr>
                <w:rFonts w:ascii="Times New Roman" w:eastAsia="Times New Roman" w:hAnsi="Times New Roman" w:cs="Times New Roman"/>
                <w:b/>
                <w:bCs/>
                <w:sz w:val="16"/>
                <w:szCs w:val="16"/>
                <w:lang w:eastAsia="ru-RU"/>
              </w:rPr>
              <w:t xml:space="preserve"> </w:t>
            </w:r>
          </w:p>
          <w:p w:rsidR="00DB68B8" w:rsidRPr="00FB1AE7" w:rsidRDefault="00DB68B8" w:rsidP="0001168C">
            <w:pPr>
              <w:spacing w:after="0" w:line="240" w:lineRule="auto"/>
              <w:jc w:val="both"/>
              <w:rPr>
                <w:rFonts w:ascii="Times New Roman" w:eastAsia="Times New Roman" w:hAnsi="Times New Roman" w:cs="Times New Roman"/>
                <w:b/>
                <w:bCs/>
                <w:sz w:val="16"/>
                <w:szCs w:val="16"/>
                <w:lang w:eastAsia="ru-RU"/>
              </w:rPr>
            </w:pPr>
          </w:p>
        </w:tc>
        <w:tc>
          <w:tcPr>
            <w:tcW w:w="2433" w:type="pct"/>
          </w:tcPr>
          <w:p w:rsidR="00DB68B8" w:rsidRPr="00840DA4" w:rsidRDefault="00DB68B8" w:rsidP="0001168C">
            <w:pPr>
              <w:suppressAutoHyphens/>
              <w:spacing w:after="0" w:line="240" w:lineRule="auto"/>
              <w:jc w:val="both"/>
              <w:rPr>
                <w:rFonts w:ascii="Times New Roman" w:eastAsia="Times New Roman" w:hAnsi="Times New Roman" w:cs="Times New Roman"/>
                <w:b/>
                <w:bCs/>
                <w:sz w:val="16"/>
                <w:szCs w:val="16"/>
                <w:lang w:eastAsia="ru-RU"/>
              </w:rPr>
            </w:pPr>
            <w:r w:rsidRPr="00840DA4">
              <w:rPr>
                <w:rFonts w:ascii="Times New Roman" w:eastAsia="Times New Roman" w:hAnsi="Times New Roman" w:cs="Times New Roman"/>
                <w:b/>
                <w:bCs/>
                <w:sz w:val="16"/>
                <w:szCs w:val="16"/>
                <w:lang w:eastAsia="ru-RU"/>
              </w:rPr>
              <w:t xml:space="preserve">Содержание </w:t>
            </w:r>
          </w:p>
        </w:tc>
        <w:tc>
          <w:tcPr>
            <w:tcW w:w="713" w:type="pct"/>
            <w:vAlign w:val="center"/>
          </w:tcPr>
          <w:p w:rsidR="00DB68B8" w:rsidRPr="00BC46E1" w:rsidRDefault="00DB68B8" w:rsidP="00970E42">
            <w:pPr>
              <w:suppressAutoHyphens/>
              <w:spacing w:after="0" w:line="240" w:lineRule="auto"/>
              <w:jc w:val="center"/>
              <w:rPr>
                <w:rFonts w:ascii="Times New Roman" w:eastAsia="Times New Roman" w:hAnsi="Times New Roman" w:cs="Times New Roman"/>
                <w:b/>
                <w:sz w:val="16"/>
                <w:szCs w:val="16"/>
                <w:lang w:eastAsia="ru-RU"/>
              </w:rPr>
            </w:pPr>
          </w:p>
        </w:tc>
        <w:tc>
          <w:tcPr>
            <w:tcW w:w="785" w:type="pct"/>
            <w:vAlign w:val="center"/>
          </w:tcPr>
          <w:p w:rsidR="00DB68B8" w:rsidRPr="00840DA4" w:rsidRDefault="00DB68B8" w:rsidP="00970E42">
            <w:pPr>
              <w:suppressAutoHyphens/>
              <w:spacing w:after="0" w:line="240" w:lineRule="auto"/>
              <w:jc w:val="center"/>
              <w:rPr>
                <w:rFonts w:ascii="Times New Roman" w:eastAsia="Times New Roman" w:hAnsi="Times New Roman" w:cs="Times New Roman"/>
                <w:b/>
                <w:sz w:val="16"/>
                <w:szCs w:val="16"/>
                <w:lang w:eastAsia="ru-RU"/>
              </w:rPr>
            </w:pPr>
          </w:p>
        </w:tc>
      </w:tr>
      <w:tr w:rsidR="002D42E9" w:rsidRPr="00840DA4" w:rsidTr="00970E42">
        <w:tc>
          <w:tcPr>
            <w:tcW w:w="1069" w:type="pct"/>
            <w:vMerge/>
          </w:tcPr>
          <w:p w:rsidR="002D42E9" w:rsidRPr="00FB1AE7"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Pr="005C78A6" w:rsidRDefault="000D0E54" w:rsidP="00FB1AE7">
            <w:pPr>
              <w:spacing w:after="0"/>
              <w:jc w:val="both"/>
              <w:rPr>
                <w:rFonts w:ascii="Times New Roman" w:hAnsi="Times New Roman" w:cs="Times New Roman"/>
                <w:sz w:val="16"/>
                <w:szCs w:val="16"/>
              </w:rPr>
            </w:pPr>
            <w:r w:rsidRPr="005C78A6">
              <w:rPr>
                <w:rFonts w:ascii="Times New Roman" w:hAnsi="Times New Roman" w:cs="Times New Roman"/>
                <w:sz w:val="16"/>
                <w:szCs w:val="16"/>
              </w:rPr>
              <w:t>Организация выполнения слесарно-сборочных работ. Назначение и место слесарно-сборочных работ в профессиональной деятельности слесаря-электрика по ремонту электрооборудования. Организация рабочего места при выполнении слесарно-сборочных работ. Основные требования безопасности при выполнении слесарно-сборочных работ. Типовые слесарно-сборочные работы. Виды слесарно-сборочных работ, правила и основные приемы выполнения слесарных работ, применяемые инструменты, приспособления, материалы. Контроль качества выполнения слесарно-сборочных работ. Наиболее вероятные дефекты, методы и средства их обнаружения и устранения. Сборка неразъемных и разъемных соединений. Технология сборки неразъемных и разъемных соединений: клепаного, сварного, соединений пайкой, болтового, шпилечного, шпонового Требования безопасности при сборке неразъемных и разъемных соединений.</w:t>
            </w:r>
          </w:p>
        </w:tc>
        <w:tc>
          <w:tcPr>
            <w:tcW w:w="713" w:type="pct"/>
            <w:vAlign w:val="center"/>
          </w:tcPr>
          <w:p w:rsidR="002D42E9" w:rsidRPr="00BC46E1" w:rsidRDefault="00D82922" w:rsidP="00970E42">
            <w:pPr>
              <w:suppressAutoHyphens/>
              <w:spacing w:after="0" w:line="240" w:lineRule="auto"/>
              <w:jc w:val="center"/>
              <w:rPr>
                <w:rFonts w:ascii="Times New Roman" w:eastAsia="Times New Roman" w:hAnsi="Times New Roman" w:cs="Times New Roman"/>
                <w:b/>
                <w:sz w:val="16"/>
                <w:szCs w:val="16"/>
                <w:lang w:eastAsia="ru-RU"/>
              </w:rPr>
            </w:pPr>
            <w:r w:rsidRPr="00BC46E1">
              <w:rPr>
                <w:rFonts w:ascii="Times New Roman" w:eastAsia="Times New Roman" w:hAnsi="Times New Roman" w:cs="Times New Roman"/>
                <w:b/>
                <w:sz w:val="16"/>
                <w:szCs w:val="16"/>
                <w:lang w:eastAsia="ru-RU"/>
              </w:rPr>
              <w:t>8</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FB1AE7"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Pr="00840DA4" w:rsidRDefault="002D42E9" w:rsidP="002D42E9">
            <w:pPr>
              <w:suppressAutoHyphens/>
              <w:spacing w:after="0" w:line="240" w:lineRule="auto"/>
              <w:jc w:val="both"/>
              <w:rPr>
                <w:rFonts w:ascii="Times New Roman" w:eastAsia="Times New Roman" w:hAnsi="Times New Roman" w:cs="Times New Roman"/>
                <w:b/>
                <w:sz w:val="16"/>
                <w:szCs w:val="16"/>
                <w:lang w:eastAsia="ru-RU"/>
              </w:rPr>
            </w:pPr>
            <w:r w:rsidRPr="00840DA4">
              <w:rPr>
                <w:rFonts w:ascii="Times New Roman" w:eastAsia="Times New Roman" w:hAnsi="Times New Roman" w:cs="Times New Roman"/>
                <w:b/>
                <w:bCs/>
                <w:sz w:val="16"/>
                <w:szCs w:val="16"/>
                <w:lang w:eastAsia="ru-RU"/>
              </w:rPr>
              <w:t xml:space="preserve">В том числе, практических занятий </w:t>
            </w:r>
          </w:p>
        </w:tc>
        <w:tc>
          <w:tcPr>
            <w:tcW w:w="713" w:type="pct"/>
            <w:vAlign w:val="center"/>
          </w:tcPr>
          <w:p w:rsidR="002D42E9" w:rsidRPr="00BC46E1" w:rsidRDefault="002D42E9" w:rsidP="00970E42">
            <w:pPr>
              <w:suppressAutoHyphens/>
              <w:spacing w:after="0" w:line="240" w:lineRule="auto"/>
              <w:jc w:val="center"/>
              <w:rPr>
                <w:rFonts w:ascii="Times New Roman" w:eastAsia="Times New Roman" w:hAnsi="Times New Roman" w:cs="Times New Roman"/>
                <w:b/>
                <w:sz w:val="16"/>
                <w:szCs w:val="16"/>
                <w:lang w:eastAsia="ru-RU"/>
              </w:rPr>
            </w:pPr>
          </w:p>
        </w:tc>
        <w:tc>
          <w:tcPr>
            <w:tcW w:w="785" w:type="pct"/>
            <w:vAlign w:val="center"/>
          </w:tcPr>
          <w:p w:rsidR="002D42E9" w:rsidRPr="00840DA4" w:rsidRDefault="002D42E9" w:rsidP="00970E42">
            <w:pPr>
              <w:suppressAutoHyphens/>
              <w:spacing w:after="0" w:line="240" w:lineRule="auto"/>
              <w:jc w:val="center"/>
              <w:rPr>
                <w:rFonts w:ascii="Times New Roman" w:eastAsia="Times New Roman" w:hAnsi="Times New Roman" w:cs="Times New Roman"/>
                <w:b/>
                <w:sz w:val="16"/>
                <w:szCs w:val="16"/>
                <w:lang w:eastAsia="ru-RU"/>
              </w:rPr>
            </w:pPr>
          </w:p>
        </w:tc>
      </w:tr>
      <w:tr w:rsidR="002D42E9" w:rsidRPr="00840DA4" w:rsidTr="00C60D7E">
        <w:trPr>
          <w:trHeight w:val="674"/>
        </w:trPr>
        <w:tc>
          <w:tcPr>
            <w:tcW w:w="1069" w:type="pct"/>
            <w:vMerge/>
          </w:tcPr>
          <w:p w:rsidR="002D42E9" w:rsidRPr="00FB1AE7"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6736C" w:rsidRPr="00840DA4" w:rsidRDefault="00C60D7E" w:rsidP="000D0E5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26736C">
              <w:rPr>
                <w:rFonts w:ascii="Times New Roman" w:eastAsia="Times New Roman" w:hAnsi="Times New Roman" w:cs="Times New Roman"/>
                <w:sz w:val="16"/>
                <w:szCs w:val="16"/>
                <w:lang w:eastAsia="ru-RU"/>
              </w:rPr>
              <w:t xml:space="preserve">. </w:t>
            </w:r>
            <w:r w:rsidR="0026736C" w:rsidRPr="0026736C">
              <w:rPr>
                <w:rFonts w:ascii="Times New Roman" w:eastAsia="Times New Roman" w:hAnsi="Times New Roman" w:cs="Times New Roman"/>
                <w:sz w:val="16"/>
                <w:szCs w:val="16"/>
                <w:lang w:eastAsia="ru-RU"/>
              </w:rPr>
              <w:t>Технология выполнения слесарно-сборочных работ</w:t>
            </w:r>
            <w:r>
              <w:rPr>
                <w:rFonts w:ascii="Times New Roman" w:eastAsia="Times New Roman" w:hAnsi="Times New Roman" w:cs="Times New Roman"/>
                <w:sz w:val="16"/>
                <w:szCs w:val="16"/>
                <w:lang w:eastAsia="ru-RU"/>
              </w:rPr>
              <w:t>.</w:t>
            </w:r>
          </w:p>
        </w:tc>
        <w:tc>
          <w:tcPr>
            <w:tcW w:w="713" w:type="pct"/>
            <w:vAlign w:val="center"/>
          </w:tcPr>
          <w:p w:rsidR="002D42E9" w:rsidRPr="00BC46E1" w:rsidRDefault="006C25DE"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D42E9" w:rsidRPr="00840DA4" w:rsidRDefault="00204074" w:rsidP="00F85365">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tc>
      </w:tr>
      <w:tr w:rsidR="002D42E9" w:rsidRPr="00840DA4" w:rsidTr="00970E42">
        <w:tc>
          <w:tcPr>
            <w:tcW w:w="1069" w:type="pct"/>
            <w:vMerge w:val="restart"/>
          </w:tcPr>
          <w:p w:rsidR="002D42E9" w:rsidRPr="00FB1AE7" w:rsidRDefault="0026736C" w:rsidP="002D42E9">
            <w:pPr>
              <w:spacing w:after="0" w:line="240" w:lineRule="auto"/>
              <w:jc w:val="both"/>
              <w:rPr>
                <w:rFonts w:ascii="Times New Roman" w:eastAsia="Times New Roman" w:hAnsi="Times New Roman" w:cs="Times New Roman"/>
                <w:b/>
                <w:bCs/>
                <w:sz w:val="16"/>
                <w:szCs w:val="16"/>
                <w:lang w:eastAsia="ru-RU"/>
              </w:rPr>
            </w:pPr>
            <w:r w:rsidRPr="0026736C">
              <w:rPr>
                <w:rFonts w:ascii="Times New Roman" w:eastAsia="Times New Roman" w:hAnsi="Times New Roman" w:cs="Times New Roman"/>
                <w:b/>
                <w:bCs/>
                <w:sz w:val="16"/>
                <w:szCs w:val="16"/>
                <w:lang w:eastAsia="ru-RU"/>
              </w:rPr>
              <w:t>Тема 1.3. Основы и технология электромонтажных работ</w:t>
            </w:r>
          </w:p>
        </w:tc>
        <w:tc>
          <w:tcPr>
            <w:tcW w:w="2433" w:type="pct"/>
          </w:tcPr>
          <w:p w:rsidR="002D42E9" w:rsidRPr="00840DA4" w:rsidRDefault="002D42E9" w:rsidP="002D42E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t>Содержание</w:t>
            </w:r>
          </w:p>
        </w:tc>
        <w:tc>
          <w:tcPr>
            <w:tcW w:w="713" w:type="pct"/>
            <w:vAlign w:val="center"/>
          </w:tcPr>
          <w:p w:rsidR="002D42E9" w:rsidRPr="00BC46E1" w:rsidRDefault="002D42E9" w:rsidP="00970E42">
            <w:pPr>
              <w:suppressAutoHyphens/>
              <w:spacing w:after="0" w:line="240" w:lineRule="auto"/>
              <w:jc w:val="center"/>
              <w:rPr>
                <w:rFonts w:ascii="Times New Roman" w:eastAsia="Times New Roman" w:hAnsi="Times New Roman" w:cs="Times New Roman"/>
                <w:b/>
                <w:sz w:val="16"/>
                <w:szCs w:val="16"/>
                <w:lang w:eastAsia="ru-RU"/>
              </w:rPr>
            </w:pPr>
          </w:p>
        </w:tc>
        <w:tc>
          <w:tcPr>
            <w:tcW w:w="785" w:type="pct"/>
            <w:vAlign w:val="center"/>
          </w:tcPr>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840DA4"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Pr="005C78A6" w:rsidRDefault="0026736C" w:rsidP="0026736C">
            <w:pPr>
              <w:spacing w:after="0" w:line="240" w:lineRule="auto"/>
              <w:jc w:val="both"/>
              <w:rPr>
                <w:rFonts w:ascii="Times New Roman" w:hAnsi="Times New Roman" w:cs="Times New Roman"/>
                <w:sz w:val="16"/>
                <w:szCs w:val="16"/>
              </w:rPr>
            </w:pPr>
            <w:r w:rsidRPr="005C78A6">
              <w:rPr>
                <w:rFonts w:ascii="Times New Roman" w:hAnsi="Times New Roman" w:cs="Times New Roman"/>
                <w:sz w:val="16"/>
                <w:szCs w:val="16"/>
              </w:rPr>
              <w:t>Организация труда при выполнении электромонтажных работ. Материалы, инструменты, оборудование для электромонтажных работ. Понятие об электромонтажных работах, назначение и сущность. Нормативная и рабочая документация при выполнении электромонтажных работ: виды, основное содержание. Виды электромонтажных материалов. Основные виды и назначение инструментов, приспособлений, механизмов, используемых при выполнении электромонтажных работ. Требования безопасности при выполнении электромонтажных работ. Виды и способы пайки, лужения, изолирования жил проводов и кабелей. Материалы, инструменты, оборудование для пайки, лужения и изолирования. Последовательность операций. Назначение и способы лужения, материалы для лужения. Контроль качества соединения проводов и кабелей. Требования безопасности при выполнении пайки и лужения  проводов и кабелей.</w:t>
            </w:r>
          </w:p>
        </w:tc>
        <w:tc>
          <w:tcPr>
            <w:tcW w:w="713" w:type="pct"/>
            <w:vAlign w:val="center"/>
          </w:tcPr>
          <w:p w:rsidR="002D42E9" w:rsidRPr="00BC46E1" w:rsidRDefault="00D82922" w:rsidP="00970E42">
            <w:pPr>
              <w:suppressAutoHyphens/>
              <w:spacing w:after="0" w:line="240" w:lineRule="auto"/>
              <w:jc w:val="center"/>
              <w:rPr>
                <w:rFonts w:ascii="Times New Roman" w:eastAsia="Times New Roman" w:hAnsi="Times New Roman" w:cs="Times New Roman"/>
                <w:b/>
                <w:sz w:val="16"/>
                <w:szCs w:val="16"/>
                <w:lang w:eastAsia="ru-RU"/>
              </w:rPr>
            </w:pPr>
            <w:r w:rsidRPr="00BC46E1">
              <w:rPr>
                <w:rFonts w:ascii="Times New Roman" w:eastAsia="Times New Roman" w:hAnsi="Times New Roman" w:cs="Times New Roman"/>
                <w:b/>
                <w:sz w:val="16"/>
                <w:szCs w:val="16"/>
                <w:lang w:eastAsia="ru-RU"/>
              </w:rPr>
              <w:t>8</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957DC1" w:rsidRPr="00840DA4" w:rsidRDefault="00957DC1" w:rsidP="00957DC1">
            <w:pPr>
              <w:spacing w:after="0" w:line="240" w:lineRule="auto"/>
              <w:jc w:val="center"/>
              <w:rPr>
                <w:rFonts w:ascii="Times New Roman" w:eastAsia="Times New Roman" w:hAnsi="Times New Roman" w:cs="Times New Roman"/>
                <w:sz w:val="16"/>
                <w:szCs w:val="16"/>
                <w:lang w:eastAsia="ru-RU"/>
              </w:rPr>
            </w:pPr>
          </w:p>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840DA4"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Pr="00840DA4" w:rsidRDefault="000F60A9" w:rsidP="002D42E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t>В том числе, практических занятий</w:t>
            </w:r>
          </w:p>
        </w:tc>
        <w:tc>
          <w:tcPr>
            <w:tcW w:w="713" w:type="pct"/>
            <w:vAlign w:val="center"/>
          </w:tcPr>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c>
          <w:tcPr>
            <w:tcW w:w="785" w:type="pct"/>
            <w:vAlign w:val="center"/>
          </w:tcPr>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840DA4"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Default="00D06ACE" w:rsidP="00B1429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B1429E">
              <w:rPr>
                <w:rFonts w:ascii="Times New Roman" w:eastAsia="Times New Roman" w:hAnsi="Times New Roman" w:cs="Times New Roman"/>
                <w:sz w:val="16"/>
                <w:szCs w:val="16"/>
                <w:lang w:eastAsia="ru-RU"/>
              </w:rPr>
              <w:t xml:space="preserve">. </w:t>
            </w:r>
            <w:r w:rsidR="00B1429E" w:rsidRPr="00B1429E">
              <w:rPr>
                <w:rFonts w:ascii="Times New Roman" w:eastAsia="Times New Roman" w:hAnsi="Times New Roman" w:cs="Times New Roman"/>
                <w:sz w:val="16"/>
                <w:szCs w:val="16"/>
                <w:lang w:eastAsia="ru-RU"/>
              </w:rPr>
              <w:t>Изучение условных обозначений кабельных и воздушных линий на чертежах, планах и схемах.</w:t>
            </w:r>
          </w:p>
          <w:p w:rsidR="00B1429E" w:rsidRPr="00840DA4" w:rsidRDefault="0039217E" w:rsidP="00B1429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B1429E">
              <w:rPr>
                <w:rFonts w:ascii="Times New Roman" w:eastAsia="Times New Roman" w:hAnsi="Times New Roman" w:cs="Times New Roman"/>
                <w:sz w:val="16"/>
                <w:szCs w:val="16"/>
                <w:lang w:eastAsia="ru-RU"/>
              </w:rPr>
              <w:t xml:space="preserve">. </w:t>
            </w:r>
            <w:r w:rsidR="00B1429E" w:rsidRPr="00B1429E">
              <w:rPr>
                <w:rFonts w:ascii="Times New Roman" w:eastAsia="Times New Roman" w:hAnsi="Times New Roman" w:cs="Times New Roman"/>
                <w:sz w:val="16"/>
                <w:szCs w:val="16"/>
                <w:lang w:eastAsia="ru-RU"/>
              </w:rPr>
              <w:t>Подбор инструментов и материалов для ведения электромонтажных работ</w:t>
            </w:r>
            <w:r w:rsidR="00A36245">
              <w:rPr>
                <w:rFonts w:ascii="Times New Roman" w:eastAsia="Times New Roman" w:hAnsi="Times New Roman" w:cs="Times New Roman"/>
                <w:sz w:val="16"/>
                <w:szCs w:val="16"/>
                <w:lang w:eastAsia="ru-RU"/>
              </w:rPr>
              <w:t>.</w:t>
            </w:r>
          </w:p>
        </w:tc>
        <w:tc>
          <w:tcPr>
            <w:tcW w:w="713" w:type="pct"/>
            <w:vAlign w:val="center"/>
          </w:tcPr>
          <w:p w:rsidR="002D42E9" w:rsidRPr="00BC46E1" w:rsidRDefault="006C25DE"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957DC1"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val="restart"/>
          </w:tcPr>
          <w:p w:rsidR="002D42E9" w:rsidRPr="00FB1AE7" w:rsidRDefault="007612D0" w:rsidP="002D42E9">
            <w:pPr>
              <w:spacing w:after="0" w:line="240" w:lineRule="auto"/>
              <w:jc w:val="both"/>
              <w:rPr>
                <w:rFonts w:ascii="Times New Roman" w:eastAsia="Times New Roman" w:hAnsi="Times New Roman" w:cs="Times New Roman"/>
                <w:b/>
                <w:bCs/>
                <w:sz w:val="16"/>
                <w:szCs w:val="16"/>
                <w:lang w:eastAsia="ru-RU"/>
              </w:rPr>
            </w:pPr>
            <w:r w:rsidRPr="007612D0">
              <w:rPr>
                <w:rFonts w:ascii="Times New Roman" w:eastAsia="Times New Roman" w:hAnsi="Times New Roman" w:cs="Times New Roman"/>
                <w:b/>
                <w:bCs/>
                <w:sz w:val="16"/>
                <w:szCs w:val="16"/>
                <w:lang w:eastAsia="ru-RU"/>
              </w:rPr>
              <w:t xml:space="preserve">Тема 1.4. Ремонт и техническое обслуживание распределительных электрических сетей и </w:t>
            </w:r>
            <w:r w:rsidR="001308B3">
              <w:rPr>
                <w:rFonts w:ascii="Times New Roman" w:eastAsia="Times New Roman" w:hAnsi="Times New Roman" w:cs="Times New Roman"/>
                <w:b/>
                <w:bCs/>
                <w:sz w:val="16"/>
                <w:szCs w:val="16"/>
                <w:lang w:eastAsia="ru-RU"/>
              </w:rPr>
              <w:lastRenderedPageBreak/>
              <w:t>осветительных установок</w:t>
            </w:r>
          </w:p>
        </w:tc>
        <w:tc>
          <w:tcPr>
            <w:tcW w:w="2433" w:type="pct"/>
          </w:tcPr>
          <w:p w:rsidR="002D42E9" w:rsidRPr="00840DA4" w:rsidRDefault="002D42E9" w:rsidP="002D42E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lastRenderedPageBreak/>
              <w:t>Содержание</w:t>
            </w:r>
          </w:p>
        </w:tc>
        <w:tc>
          <w:tcPr>
            <w:tcW w:w="713" w:type="pct"/>
            <w:vAlign w:val="center"/>
          </w:tcPr>
          <w:p w:rsidR="002D42E9" w:rsidRPr="00BC46E1" w:rsidRDefault="002D42E9" w:rsidP="00970E42">
            <w:pPr>
              <w:suppressAutoHyphens/>
              <w:spacing w:after="0" w:line="240" w:lineRule="auto"/>
              <w:jc w:val="center"/>
              <w:rPr>
                <w:rFonts w:ascii="Times New Roman" w:eastAsia="Times New Roman" w:hAnsi="Times New Roman" w:cs="Times New Roman"/>
                <w:b/>
                <w:sz w:val="16"/>
                <w:szCs w:val="16"/>
                <w:lang w:eastAsia="ru-RU"/>
              </w:rPr>
            </w:pPr>
          </w:p>
        </w:tc>
        <w:tc>
          <w:tcPr>
            <w:tcW w:w="785" w:type="pct"/>
            <w:vAlign w:val="center"/>
          </w:tcPr>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FB1AE7"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Pr="005C78A6" w:rsidRDefault="007612D0" w:rsidP="008B1A3C">
            <w:pPr>
              <w:spacing w:after="0" w:line="240" w:lineRule="auto"/>
              <w:jc w:val="both"/>
              <w:rPr>
                <w:rFonts w:ascii="Times New Roman" w:eastAsia="Times New Roman" w:hAnsi="Times New Roman" w:cs="Times New Roman"/>
                <w:sz w:val="16"/>
                <w:szCs w:val="16"/>
                <w:lang w:eastAsia="ru-RU"/>
              </w:rPr>
            </w:pPr>
            <w:r w:rsidRPr="005C78A6">
              <w:rPr>
                <w:rFonts w:ascii="Times New Roman" w:hAnsi="Times New Roman" w:cs="Times New Roman"/>
                <w:sz w:val="16"/>
                <w:szCs w:val="16"/>
              </w:rPr>
              <w:t xml:space="preserve">Выполнение работ по ремонту и техническому обслуживанию кабельных линий и внутренних электрических сетей. Обнаружение места повреждения кабельной линии, выполнение соединительных и концевых муфт кабельных линий, способы прокладки кабельных </w:t>
            </w:r>
            <w:r w:rsidRPr="005C78A6">
              <w:rPr>
                <w:rFonts w:ascii="Times New Roman" w:hAnsi="Times New Roman" w:cs="Times New Roman"/>
                <w:sz w:val="16"/>
                <w:szCs w:val="16"/>
              </w:rPr>
              <w:lastRenderedPageBreak/>
              <w:t xml:space="preserve">линий. </w:t>
            </w:r>
            <w:proofErr w:type="spellStart"/>
            <w:r w:rsidRPr="005C78A6">
              <w:rPr>
                <w:rFonts w:ascii="Times New Roman" w:hAnsi="Times New Roman" w:cs="Times New Roman"/>
                <w:sz w:val="16"/>
                <w:szCs w:val="16"/>
              </w:rPr>
              <w:t>Прозвонка</w:t>
            </w:r>
            <w:proofErr w:type="spellEnd"/>
            <w:r w:rsidRPr="005C78A6">
              <w:rPr>
                <w:rFonts w:ascii="Times New Roman" w:hAnsi="Times New Roman" w:cs="Times New Roman"/>
                <w:sz w:val="16"/>
                <w:szCs w:val="16"/>
              </w:rPr>
              <w:t xml:space="preserve"> и </w:t>
            </w:r>
            <w:proofErr w:type="spellStart"/>
            <w:r w:rsidRPr="005C78A6">
              <w:rPr>
                <w:rFonts w:ascii="Times New Roman" w:hAnsi="Times New Roman" w:cs="Times New Roman"/>
                <w:sz w:val="16"/>
                <w:szCs w:val="16"/>
              </w:rPr>
              <w:t>фазировка</w:t>
            </w:r>
            <w:proofErr w:type="spellEnd"/>
            <w:r w:rsidRPr="005C78A6">
              <w:rPr>
                <w:rFonts w:ascii="Times New Roman" w:hAnsi="Times New Roman" w:cs="Times New Roman"/>
                <w:sz w:val="16"/>
                <w:szCs w:val="16"/>
              </w:rPr>
              <w:t xml:space="preserve"> кабелей.</w:t>
            </w:r>
            <w:r w:rsidR="008E0540" w:rsidRPr="005C78A6">
              <w:rPr>
                <w:rFonts w:ascii="Times New Roman" w:hAnsi="Times New Roman" w:cs="Times New Roman"/>
                <w:sz w:val="16"/>
                <w:szCs w:val="16"/>
              </w:rPr>
              <w:t xml:space="preserve"> Разделка проводов и кабелей. Соединение и </w:t>
            </w:r>
            <w:proofErr w:type="spellStart"/>
            <w:r w:rsidR="008E0540" w:rsidRPr="005C78A6">
              <w:rPr>
                <w:rFonts w:ascii="Times New Roman" w:hAnsi="Times New Roman" w:cs="Times New Roman"/>
                <w:sz w:val="16"/>
                <w:szCs w:val="16"/>
              </w:rPr>
              <w:t>оконцевание</w:t>
            </w:r>
            <w:proofErr w:type="spellEnd"/>
            <w:r w:rsidR="008E0540" w:rsidRPr="005C78A6">
              <w:rPr>
                <w:rFonts w:ascii="Times New Roman" w:hAnsi="Times New Roman" w:cs="Times New Roman"/>
                <w:sz w:val="16"/>
                <w:szCs w:val="16"/>
              </w:rPr>
              <w:t xml:space="preserve"> жил проводов и кабелей. Основные требования к электрическому контакту. Выбор инструментов и приспособлений для разделки проводов и кабелей. Технология разделки проводов и кабелей. Контроль качества разделки проводов и кабелей. Требования безопасности при разделке проводов и кабелей. </w:t>
            </w:r>
            <w:proofErr w:type="spellStart"/>
            <w:r w:rsidR="008E0540" w:rsidRPr="005C78A6">
              <w:rPr>
                <w:rFonts w:ascii="Times New Roman" w:hAnsi="Times New Roman" w:cs="Times New Roman"/>
                <w:sz w:val="16"/>
                <w:szCs w:val="16"/>
              </w:rPr>
              <w:t>Оконцевание</w:t>
            </w:r>
            <w:proofErr w:type="spellEnd"/>
            <w:r w:rsidR="008E0540" w:rsidRPr="005C78A6">
              <w:rPr>
                <w:rFonts w:ascii="Times New Roman" w:hAnsi="Times New Roman" w:cs="Times New Roman"/>
                <w:sz w:val="16"/>
                <w:szCs w:val="16"/>
              </w:rPr>
              <w:t xml:space="preserve"> и соединение жил проводов и кабелей. Материалы, инструменты, приспособления для </w:t>
            </w:r>
            <w:proofErr w:type="spellStart"/>
            <w:r w:rsidR="008E0540" w:rsidRPr="005C78A6">
              <w:rPr>
                <w:rFonts w:ascii="Times New Roman" w:hAnsi="Times New Roman" w:cs="Times New Roman"/>
                <w:sz w:val="16"/>
                <w:szCs w:val="16"/>
              </w:rPr>
              <w:t>оконцевания</w:t>
            </w:r>
            <w:proofErr w:type="spellEnd"/>
            <w:r w:rsidR="008E0540" w:rsidRPr="005C78A6">
              <w:rPr>
                <w:rFonts w:ascii="Times New Roman" w:hAnsi="Times New Roman" w:cs="Times New Roman"/>
                <w:sz w:val="16"/>
                <w:szCs w:val="16"/>
              </w:rPr>
              <w:t xml:space="preserve"> и </w:t>
            </w:r>
            <w:proofErr w:type="spellStart"/>
            <w:r w:rsidR="008E0540" w:rsidRPr="005C78A6">
              <w:rPr>
                <w:rFonts w:ascii="Times New Roman" w:hAnsi="Times New Roman" w:cs="Times New Roman"/>
                <w:sz w:val="16"/>
                <w:szCs w:val="16"/>
              </w:rPr>
              <w:t>опрессовки</w:t>
            </w:r>
            <w:proofErr w:type="spellEnd"/>
            <w:r w:rsidR="008E0540" w:rsidRPr="005C78A6">
              <w:rPr>
                <w:rFonts w:ascii="Times New Roman" w:hAnsi="Times New Roman" w:cs="Times New Roman"/>
                <w:sz w:val="16"/>
                <w:szCs w:val="16"/>
              </w:rPr>
              <w:t xml:space="preserve"> жил проводов и кабелей. Последовательность операций. Соединение жил проводов сваркой. Контроль качества соединения проводов и кабелей. Требования безопасности при выполнении соединений проводов и кабелей. </w:t>
            </w:r>
            <w:r w:rsidRPr="005C78A6">
              <w:rPr>
                <w:rFonts w:ascii="Times New Roman" w:hAnsi="Times New Roman" w:cs="Times New Roman"/>
                <w:sz w:val="16"/>
                <w:szCs w:val="16"/>
              </w:rPr>
              <w:t xml:space="preserve"> Выполнение работ по ремонту и техническому обслуживанию электрических сетей. Выполнение работ по ремонту и техническому обслуживанию электрического освещения. Ремонт установочных изделий, замена элементов осветительной электроустановки. Техническое обслуживание осветительных электроустановок. Выполнение работ по ремонту и техническому обслуживанию заземляющих устройств. Определение защитного заземления, заземлителя, заземляющего проводника. Требования к защитному заземлению. Схемы защитного заземления в соответствии с ПУЭ. Способы присоединения, виды работ, правила прокладки заземляющих </w:t>
            </w:r>
            <w:proofErr w:type="spellStart"/>
            <w:r w:rsidRPr="005C78A6">
              <w:rPr>
                <w:rFonts w:ascii="Times New Roman" w:hAnsi="Times New Roman" w:cs="Times New Roman"/>
                <w:sz w:val="16"/>
                <w:szCs w:val="16"/>
              </w:rPr>
              <w:t>устройст</w:t>
            </w:r>
            <w:proofErr w:type="spellEnd"/>
            <w:r w:rsidRPr="005C78A6">
              <w:rPr>
                <w:rFonts w:ascii="Times New Roman" w:hAnsi="Times New Roman" w:cs="Times New Roman"/>
                <w:sz w:val="16"/>
                <w:szCs w:val="16"/>
              </w:rPr>
              <w:t>.</w:t>
            </w:r>
          </w:p>
        </w:tc>
        <w:tc>
          <w:tcPr>
            <w:tcW w:w="713" w:type="pct"/>
            <w:vAlign w:val="center"/>
          </w:tcPr>
          <w:p w:rsidR="002D42E9" w:rsidRPr="00BC46E1" w:rsidRDefault="0005246A" w:rsidP="00970E42">
            <w:pPr>
              <w:suppressAutoHyphens/>
              <w:spacing w:after="0" w:line="240" w:lineRule="auto"/>
              <w:jc w:val="center"/>
              <w:rPr>
                <w:rFonts w:ascii="Times New Roman" w:eastAsia="Times New Roman" w:hAnsi="Times New Roman" w:cs="Times New Roman"/>
                <w:b/>
                <w:sz w:val="16"/>
                <w:szCs w:val="16"/>
                <w:lang w:eastAsia="ru-RU"/>
              </w:rPr>
            </w:pPr>
            <w:r w:rsidRPr="00BC46E1">
              <w:rPr>
                <w:rFonts w:ascii="Times New Roman" w:eastAsia="Times New Roman" w:hAnsi="Times New Roman" w:cs="Times New Roman"/>
                <w:b/>
                <w:sz w:val="16"/>
                <w:szCs w:val="16"/>
                <w:lang w:eastAsia="ru-RU"/>
              </w:rPr>
              <w:lastRenderedPageBreak/>
              <w:t>2</w:t>
            </w:r>
            <w:r w:rsidR="00CE02F1" w:rsidRPr="00BC46E1">
              <w:rPr>
                <w:rFonts w:ascii="Times New Roman" w:eastAsia="Times New Roman" w:hAnsi="Times New Roman" w:cs="Times New Roman"/>
                <w:b/>
                <w:sz w:val="16"/>
                <w:szCs w:val="16"/>
                <w:lang w:eastAsia="ru-RU"/>
              </w:rPr>
              <w:t>0</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FB1AE7"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2D42E9" w:rsidRPr="00840DA4" w:rsidRDefault="000F60A9" w:rsidP="002D42E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t>В том числе, практических занятий</w:t>
            </w:r>
          </w:p>
        </w:tc>
        <w:tc>
          <w:tcPr>
            <w:tcW w:w="713" w:type="pct"/>
            <w:vAlign w:val="center"/>
          </w:tcPr>
          <w:p w:rsidR="002D42E9" w:rsidRPr="00BC46E1" w:rsidRDefault="002D42E9" w:rsidP="00970E42">
            <w:pPr>
              <w:suppressAutoHyphens/>
              <w:spacing w:after="0" w:line="240" w:lineRule="auto"/>
              <w:jc w:val="center"/>
              <w:rPr>
                <w:rFonts w:ascii="Times New Roman" w:eastAsia="Times New Roman" w:hAnsi="Times New Roman" w:cs="Times New Roman"/>
                <w:b/>
                <w:sz w:val="16"/>
                <w:szCs w:val="16"/>
                <w:lang w:eastAsia="ru-RU"/>
              </w:rPr>
            </w:pPr>
          </w:p>
        </w:tc>
        <w:tc>
          <w:tcPr>
            <w:tcW w:w="785" w:type="pct"/>
            <w:vAlign w:val="center"/>
          </w:tcPr>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2D42E9" w:rsidRPr="00840DA4" w:rsidTr="00970E42">
        <w:tc>
          <w:tcPr>
            <w:tcW w:w="1069" w:type="pct"/>
            <w:vMerge/>
          </w:tcPr>
          <w:p w:rsidR="002D42E9" w:rsidRPr="00FB1AE7" w:rsidRDefault="002D42E9" w:rsidP="002D42E9">
            <w:pPr>
              <w:spacing w:after="0" w:line="240" w:lineRule="auto"/>
              <w:jc w:val="both"/>
              <w:rPr>
                <w:rFonts w:ascii="Times New Roman" w:eastAsia="Times New Roman" w:hAnsi="Times New Roman" w:cs="Times New Roman"/>
                <w:b/>
                <w:bCs/>
                <w:sz w:val="16"/>
                <w:szCs w:val="16"/>
                <w:lang w:eastAsia="ru-RU"/>
              </w:rPr>
            </w:pPr>
          </w:p>
        </w:tc>
        <w:tc>
          <w:tcPr>
            <w:tcW w:w="2433" w:type="pct"/>
          </w:tcPr>
          <w:p w:rsidR="005570B6" w:rsidRDefault="005570B6" w:rsidP="008B1A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 </w:t>
            </w:r>
            <w:r w:rsidRPr="005570B6">
              <w:rPr>
                <w:rFonts w:ascii="Times New Roman" w:eastAsia="Times New Roman" w:hAnsi="Times New Roman" w:cs="Times New Roman"/>
                <w:sz w:val="16"/>
                <w:szCs w:val="16"/>
                <w:lang w:eastAsia="ru-RU"/>
              </w:rPr>
              <w:t>Составление монтажных схем электропроводки</w:t>
            </w:r>
            <w:r>
              <w:rPr>
                <w:rFonts w:ascii="Times New Roman" w:eastAsia="Times New Roman" w:hAnsi="Times New Roman" w:cs="Times New Roman"/>
                <w:sz w:val="16"/>
                <w:szCs w:val="16"/>
                <w:lang w:eastAsia="ru-RU"/>
              </w:rPr>
              <w:t>.</w:t>
            </w:r>
          </w:p>
          <w:p w:rsidR="005570B6" w:rsidRDefault="005570B6" w:rsidP="008B1A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 </w:t>
            </w:r>
            <w:r w:rsidRPr="005570B6">
              <w:rPr>
                <w:rFonts w:ascii="Times New Roman" w:eastAsia="Times New Roman" w:hAnsi="Times New Roman" w:cs="Times New Roman"/>
                <w:sz w:val="16"/>
                <w:szCs w:val="16"/>
                <w:lang w:eastAsia="ru-RU"/>
              </w:rPr>
              <w:t>Выполнение монтажа осветительных проводов на изоляторах.</w:t>
            </w:r>
          </w:p>
          <w:p w:rsidR="005570B6" w:rsidRDefault="005570B6" w:rsidP="008B1A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7. </w:t>
            </w:r>
            <w:r w:rsidRPr="005570B6">
              <w:rPr>
                <w:rFonts w:ascii="Times New Roman" w:eastAsia="Times New Roman" w:hAnsi="Times New Roman" w:cs="Times New Roman"/>
                <w:sz w:val="16"/>
                <w:szCs w:val="16"/>
                <w:lang w:eastAsia="ru-RU"/>
              </w:rPr>
              <w:t>Изучение технической документации по монтажу осветительной электроустановки.</w:t>
            </w:r>
          </w:p>
          <w:p w:rsidR="005570B6" w:rsidRDefault="005570B6" w:rsidP="008B1A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8. </w:t>
            </w:r>
            <w:r w:rsidRPr="005570B6">
              <w:rPr>
                <w:rFonts w:ascii="Times New Roman" w:eastAsia="Times New Roman" w:hAnsi="Times New Roman" w:cs="Times New Roman"/>
                <w:sz w:val="16"/>
                <w:szCs w:val="16"/>
                <w:lang w:eastAsia="ru-RU"/>
              </w:rPr>
              <w:t>Составление и чтение электрических схем осветительных электроустановок.</w:t>
            </w:r>
          </w:p>
          <w:p w:rsidR="005570B6" w:rsidRDefault="005570B6" w:rsidP="008B1A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9. </w:t>
            </w:r>
            <w:r w:rsidRPr="005570B6">
              <w:rPr>
                <w:rFonts w:ascii="Times New Roman" w:eastAsia="Times New Roman" w:hAnsi="Times New Roman" w:cs="Times New Roman"/>
                <w:sz w:val="16"/>
                <w:szCs w:val="16"/>
                <w:lang w:eastAsia="ru-RU"/>
              </w:rPr>
              <w:t>Составление и чтение схем управления освещением.</w:t>
            </w:r>
          </w:p>
          <w:p w:rsidR="005570B6" w:rsidRPr="00840DA4" w:rsidRDefault="0039217E" w:rsidP="008B1A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5570B6">
              <w:rPr>
                <w:rFonts w:ascii="Times New Roman" w:eastAsia="Times New Roman" w:hAnsi="Times New Roman" w:cs="Times New Roman"/>
                <w:sz w:val="16"/>
                <w:szCs w:val="16"/>
                <w:lang w:eastAsia="ru-RU"/>
              </w:rPr>
              <w:t xml:space="preserve">0. </w:t>
            </w:r>
            <w:r w:rsidR="005570B6" w:rsidRPr="005570B6">
              <w:rPr>
                <w:rFonts w:ascii="Times New Roman" w:eastAsia="Times New Roman" w:hAnsi="Times New Roman" w:cs="Times New Roman"/>
                <w:sz w:val="16"/>
                <w:szCs w:val="16"/>
                <w:lang w:eastAsia="ru-RU"/>
              </w:rPr>
              <w:t>Обнаружение дефектов люминесцентной лампы и разработка алгоритма ее ремонта.</w:t>
            </w:r>
          </w:p>
        </w:tc>
        <w:tc>
          <w:tcPr>
            <w:tcW w:w="713" w:type="pct"/>
            <w:vAlign w:val="center"/>
          </w:tcPr>
          <w:p w:rsidR="002D42E9" w:rsidRPr="00BC46E1" w:rsidRDefault="006C25DE"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2D42E9" w:rsidRPr="00840DA4" w:rsidRDefault="002D42E9" w:rsidP="00970E42">
            <w:pPr>
              <w:suppressAutoHyphens/>
              <w:spacing w:after="0" w:line="240" w:lineRule="auto"/>
              <w:jc w:val="center"/>
              <w:rPr>
                <w:rFonts w:ascii="Times New Roman" w:eastAsia="Times New Roman" w:hAnsi="Times New Roman" w:cs="Times New Roman"/>
                <w:sz w:val="16"/>
                <w:szCs w:val="16"/>
                <w:lang w:eastAsia="ru-RU"/>
              </w:rPr>
            </w:pPr>
          </w:p>
        </w:tc>
      </w:tr>
      <w:tr w:rsidR="00C23EE7" w:rsidRPr="00840DA4" w:rsidTr="00970E42">
        <w:tc>
          <w:tcPr>
            <w:tcW w:w="1069" w:type="pct"/>
            <w:vMerge w:val="restart"/>
          </w:tcPr>
          <w:p w:rsidR="00C23EE7" w:rsidRPr="00FB1AE7" w:rsidRDefault="00C23EE7" w:rsidP="00FB1AE7">
            <w:pPr>
              <w:spacing w:after="0" w:line="240" w:lineRule="auto"/>
              <w:rPr>
                <w:rFonts w:ascii="Times New Roman" w:hAnsi="Times New Roman" w:cs="Times New Roman"/>
                <w:b/>
                <w:sz w:val="16"/>
                <w:szCs w:val="16"/>
              </w:rPr>
            </w:pPr>
            <w:r w:rsidRPr="008B1A3C">
              <w:rPr>
                <w:rFonts w:ascii="Times New Roman" w:eastAsia="Times New Roman" w:hAnsi="Times New Roman" w:cs="Times New Roman"/>
                <w:b/>
                <w:bCs/>
                <w:sz w:val="16"/>
                <w:szCs w:val="16"/>
                <w:lang w:eastAsia="ru-RU"/>
              </w:rPr>
              <w:t>Тема 1.5.Техническое обслуживан</w:t>
            </w:r>
            <w:r>
              <w:rPr>
                <w:rFonts w:ascii="Times New Roman" w:eastAsia="Times New Roman" w:hAnsi="Times New Roman" w:cs="Times New Roman"/>
                <w:b/>
                <w:bCs/>
                <w:sz w:val="16"/>
                <w:szCs w:val="16"/>
                <w:lang w:eastAsia="ru-RU"/>
              </w:rPr>
              <w:t>ие и ремонт электрических машин</w:t>
            </w:r>
          </w:p>
        </w:tc>
        <w:tc>
          <w:tcPr>
            <w:tcW w:w="2433" w:type="pct"/>
          </w:tcPr>
          <w:p w:rsidR="00C23EE7" w:rsidRPr="00840DA4" w:rsidRDefault="00C23EE7" w:rsidP="000F60A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t>Содержание</w:t>
            </w:r>
          </w:p>
        </w:tc>
        <w:tc>
          <w:tcPr>
            <w:tcW w:w="713" w:type="pct"/>
            <w:vAlign w:val="center"/>
          </w:tcPr>
          <w:p w:rsidR="00C23EE7" w:rsidRPr="00840DA4" w:rsidRDefault="00C23EE7" w:rsidP="00970E42">
            <w:pPr>
              <w:suppressAutoHyphens/>
              <w:spacing w:after="0" w:line="240" w:lineRule="auto"/>
              <w:jc w:val="center"/>
              <w:rPr>
                <w:rFonts w:ascii="Times New Roman" w:eastAsia="Times New Roman" w:hAnsi="Times New Roman" w:cs="Times New Roman"/>
                <w:sz w:val="16"/>
                <w:szCs w:val="16"/>
                <w:lang w:eastAsia="ru-RU"/>
              </w:rPr>
            </w:pPr>
          </w:p>
        </w:tc>
        <w:tc>
          <w:tcPr>
            <w:tcW w:w="785" w:type="pct"/>
            <w:vAlign w:val="center"/>
          </w:tcPr>
          <w:p w:rsidR="00C23EE7" w:rsidRPr="00840DA4" w:rsidRDefault="00C23EE7" w:rsidP="00970E42">
            <w:pPr>
              <w:suppressAutoHyphens/>
              <w:spacing w:after="0" w:line="240" w:lineRule="auto"/>
              <w:jc w:val="center"/>
              <w:rPr>
                <w:rFonts w:ascii="Times New Roman" w:eastAsia="Times New Roman" w:hAnsi="Times New Roman" w:cs="Times New Roman"/>
                <w:sz w:val="16"/>
                <w:szCs w:val="16"/>
                <w:lang w:eastAsia="ru-RU"/>
              </w:rPr>
            </w:pPr>
          </w:p>
        </w:tc>
      </w:tr>
      <w:tr w:rsidR="00C23EE7" w:rsidRPr="00840DA4" w:rsidTr="00970E42">
        <w:tc>
          <w:tcPr>
            <w:tcW w:w="1069" w:type="pct"/>
            <w:vMerge/>
          </w:tcPr>
          <w:p w:rsidR="00C23EE7" w:rsidRPr="00FB1AE7" w:rsidRDefault="00C23EE7" w:rsidP="000F60A9">
            <w:pPr>
              <w:spacing w:after="0" w:line="240" w:lineRule="auto"/>
              <w:jc w:val="both"/>
              <w:rPr>
                <w:rFonts w:ascii="Times New Roman" w:eastAsia="Times New Roman" w:hAnsi="Times New Roman" w:cs="Times New Roman"/>
                <w:b/>
                <w:bCs/>
                <w:sz w:val="16"/>
                <w:szCs w:val="16"/>
                <w:lang w:eastAsia="ru-RU"/>
              </w:rPr>
            </w:pPr>
          </w:p>
        </w:tc>
        <w:tc>
          <w:tcPr>
            <w:tcW w:w="2433" w:type="pct"/>
          </w:tcPr>
          <w:p w:rsidR="00C23EE7" w:rsidRPr="005C78A6" w:rsidRDefault="00C23EE7" w:rsidP="00C23EE7">
            <w:pPr>
              <w:spacing w:after="0"/>
              <w:jc w:val="both"/>
              <w:rPr>
                <w:rFonts w:ascii="Times New Roman" w:hAnsi="Times New Roman" w:cs="Times New Roman"/>
                <w:sz w:val="16"/>
                <w:szCs w:val="16"/>
              </w:rPr>
            </w:pPr>
            <w:r w:rsidRPr="005C78A6">
              <w:rPr>
                <w:rFonts w:ascii="Times New Roman" w:hAnsi="Times New Roman" w:cs="Times New Roman"/>
                <w:sz w:val="16"/>
                <w:szCs w:val="16"/>
              </w:rPr>
              <w:t xml:space="preserve">Устройство и принцип работы обслуживаемых электромашин переменного и постоянного тока. Конструкция основных частей электрических машин. Устройство ротора с короткозамкнутой и фазной обмоткой, статора, якорей, коллекторов. Разборка и сборка электрических машин. Разборка и ремонт обмоток из круглого и прямоугольного провода. Последовательность выполняемых операций, методы и приспособления. Мойка деталей и узлов. </w:t>
            </w:r>
            <w:proofErr w:type="spellStart"/>
            <w:r w:rsidRPr="005C78A6">
              <w:rPr>
                <w:rFonts w:ascii="Times New Roman" w:hAnsi="Times New Roman" w:cs="Times New Roman"/>
                <w:sz w:val="16"/>
                <w:szCs w:val="16"/>
              </w:rPr>
              <w:t>Дефектация</w:t>
            </w:r>
            <w:proofErr w:type="spellEnd"/>
            <w:r w:rsidRPr="005C78A6">
              <w:rPr>
                <w:rFonts w:ascii="Times New Roman" w:hAnsi="Times New Roman" w:cs="Times New Roman"/>
                <w:sz w:val="16"/>
                <w:szCs w:val="16"/>
              </w:rPr>
              <w:t xml:space="preserve"> деталей и узлов электрических машин. Составление дефектной ведомости. </w:t>
            </w:r>
          </w:p>
        </w:tc>
        <w:tc>
          <w:tcPr>
            <w:tcW w:w="713" w:type="pct"/>
            <w:vAlign w:val="center"/>
          </w:tcPr>
          <w:p w:rsidR="00C23EE7" w:rsidRPr="00BC46E1" w:rsidRDefault="00C23EE7" w:rsidP="00C55F5D">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w:t>
            </w:r>
          </w:p>
        </w:tc>
        <w:tc>
          <w:tcPr>
            <w:tcW w:w="785" w:type="pct"/>
            <w:vMerge w:val="restart"/>
            <w:vAlign w:val="center"/>
          </w:tcPr>
          <w:p w:rsidR="00C23EE7" w:rsidRPr="00840DA4" w:rsidRDefault="00C23EE7"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C23EE7" w:rsidRDefault="00C23EE7"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C23EE7" w:rsidRPr="00840DA4" w:rsidRDefault="00C23EE7"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C23EE7" w:rsidRPr="00840DA4" w:rsidRDefault="00C23EE7" w:rsidP="00970E42">
            <w:pPr>
              <w:spacing w:after="0" w:line="240" w:lineRule="auto"/>
              <w:jc w:val="center"/>
              <w:rPr>
                <w:rFonts w:ascii="Times New Roman" w:eastAsia="Times New Roman" w:hAnsi="Times New Roman" w:cs="Times New Roman"/>
                <w:sz w:val="16"/>
                <w:szCs w:val="16"/>
                <w:lang w:eastAsia="ru-RU"/>
              </w:rPr>
            </w:pPr>
          </w:p>
        </w:tc>
      </w:tr>
      <w:tr w:rsidR="00C23EE7" w:rsidRPr="00840DA4" w:rsidTr="00970E42">
        <w:tc>
          <w:tcPr>
            <w:tcW w:w="1069" w:type="pct"/>
            <w:vMerge/>
          </w:tcPr>
          <w:p w:rsidR="00C23EE7" w:rsidRPr="00FB1AE7" w:rsidRDefault="00C23EE7" w:rsidP="000F60A9">
            <w:pPr>
              <w:spacing w:after="0" w:line="240" w:lineRule="auto"/>
              <w:jc w:val="both"/>
              <w:rPr>
                <w:rFonts w:ascii="Times New Roman" w:eastAsia="Times New Roman" w:hAnsi="Times New Roman" w:cs="Times New Roman"/>
                <w:b/>
                <w:bCs/>
                <w:sz w:val="16"/>
                <w:szCs w:val="16"/>
                <w:lang w:eastAsia="ru-RU"/>
              </w:rPr>
            </w:pPr>
          </w:p>
        </w:tc>
        <w:tc>
          <w:tcPr>
            <w:tcW w:w="2433" w:type="pct"/>
          </w:tcPr>
          <w:p w:rsidR="00C23EE7" w:rsidRPr="00E141A1" w:rsidRDefault="00C23EE7" w:rsidP="00C23EE7">
            <w:pPr>
              <w:spacing w:after="0"/>
              <w:jc w:val="both"/>
              <w:rPr>
                <w:rFonts w:ascii="Times New Roman" w:hAnsi="Times New Roman" w:cs="Times New Roman"/>
                <w:b/>
                <w:sz w:val="16"/>
                <w:szCs w:val="16"/>
              </w:rPr>
            </w:pPr>
            <w:r w:rsidRPr="00E141A1">
              <w:rPr>
                <w:rFonts w:ascii="Times New Roman" w:eastAsia="Times New Roman" w:hAnsi="Times New Roman" w:cs="Times New Roman"/>
                <w:b/>
                <w:sz w:val="16"/>
                <w:szCs w:val="16"/>
                <w:lang w:eastAsia="ru-RU"/>
              </w:rPr>
              <w:t>Дифференцированный зачет</w:t>
            </w:r>
          </w:p>
        </w:tc>
        <w:tc>
          <w:tcPr>
            <w:tcW w:w="713" w:type="pct"/>
            <w:vAlign w:val="center"/>
          </w:tcPr>
          <w:p w:rsidR="00C23EE7" w:rsidRPr="00BC46E1" w:rsidRDefault="00C23EE7" w:rsidP="00C55F5D">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785" w:type="pct"/>
            <w:vMerge/>
            <w:vAlign w:val="center"/>
          </w:tcPr>
          <w:p w:rsidR="00C23EE7" w:rsidRDefault="00C23EE7" w:rsidP="00204074">
            <w:pPr>
              <w:spacing w:after="0" w:line="240" w:lineRule="auto"/>
              <w:rPr>
                <w:rFonts w:ascii="Times New Roman" w:eastAsia="Times New Roman" w:hAnsi="Times New Roman" w:cs="Times New Roman"/>
                <w:sz w:val="16"/>
                <w:szCs w:val="16"/>
                <w:lang w:eastAsia="ru-RU"/>
              </w:rPr>
            </w:pPr>
          </w:p>
        </w:tc>
      </w:tr>
      <w:tr w:rsidR="00C23EE7" w:rsidRPr="00840DA4" w:rsidTr="00970E42">
        <w:tc>
          <w:tcPr>
            <w:tcW w:w="1069" w:type="pct"/>
            <w:vMerge/>
          </w:tcPr>
          <w:p w:rsidR="00C23EE7" w:rsidRPr="00FB1AE7" w:rsidRDefault="00C23EE7" w:rsidP="000F60A9">
            <w:pPr>
              <w:spacing w:after="0" w:line="240" w:lineRule="auto"/>
              <w:jc w:val="both"/>
              <w:rPr>
                <w:rFonts w:ascii="Times New Roman" w:eastAsia="Times New Roman" w:hAnsi="Times New Roman" w:cs="Times New Roman"/>
                <w:b/>
                <w:bCs/>
                <w:sz w:val="16"/>
                <w:szCs w:val="16"/>
                <w:lang w:eastAsia="ru-RU"/>
              </w:rPr>
            </w:pPr>
          </w:p>
        </w:tc>
        <w:tc>
          <w:tcPr>
            <w:tcW w:w="2433" w:type="pct"/>
          </w:tcPr>
          <w:p w:rsidR="00C23EE7" w:rsidRPr="005C78A6" w:rsidRDefault="00C23EE7" w:rsidP="00867A7A">
            <w:pPr>
              <w:spacing w:after="0"/>
              <w:jc w:val="both"/>
              <w:rPr>
                <w:rFonts w:ascii="Times New Roman" w:eastAsia="Times New Roman" w:hAnsi="Times New Roman" w:cs="Times New Roman"/>
                <w:sz w:val="16"/>
                <w:szCs w:val="16"/>
                <w:lang w:eastAsia="ru-RU"/>
              </w:rPr>
            </w:pPr>
            <w:r w:rsidRPr="005C78A6">
              <w:rPr>
                <w:rFonts w:ascii="Times New Roman" w:hAnsi="Times New Roman" w:cs="Times New Roman"/>
                <w:sz w:val="16"/>
                <w:szCs w:val="16"/>
              </w:rPr>
              <w:t xml:space="preserve">Ремонт сердечников, валов, контактных колец, коллекторов, щеточного механизма. Последовательность выполняемых операций, методы и приспособления. </w:t>
            </w:r>
            <w:proofErr w:type="spellStart"/>
            <w:r w:rsidRPr="005C78A6">
              <w:rPr>
                <w:rFonts w:ascii="Times New Roman" w:hAnsi="Times New Roman" w:cs="Times New Roman"/>
                <w:sz w:val="16"/>
                <w:szCs w:val="16"/>
              </w:rPr>
              <w:t>Дефектация</w:t>
            </w:r>
            <w:proofErr w:type="spellEnd"/>
            <w:r w:rsidRPr="005C78A6">
              <w:rPr>
                <w:rFonts w:ascii="Times New Roman" w:hAnsi="Times New Roman" w:cs="Times New Roman"/>
                <w:sz w:val="16"/>
                <w:szCs w:val="16"/>
              </w:rPr>
              <w:t xml:space="preserve"> деталей и узлов электрических машин. Способы наладки щеточного механизма электродвигателей. Виды работ при ремонте, инструменты, приспособления. Техническое обслуживание электрических машин. Испытания электрических машин. Замена щеток, протирка и чистка доступных частей машины — наружных поверхностей, контактных колец, коллекторов, подшипников. Надзор за нагрузкой за температурой подшипников, обмоток и корпуса; проверка смазки в подшипниках. Проверка отсутствия ненормальных шумов и гула; проверка отсутствия искрения на коллекторах и кольцах. Виды и нормы испытаний электрических машин, их сроки проведения.</w:t>
            </w:r>
          </w:p>
        </w:tc>
        <w:tc>
          <w:tcPr>
            <w:tcW w:w="713" w:type="pct"/>
            <w:vAlign w:val="center"/>
          </w:tcPr>
          <w:p w:rsidR="00C23EE7" w:rsidRDefault="00C23EE7"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10</w:t>
            </w:r>
          </w:p>
        </w:tc>
        <w:tc>
          <w:tcPr>
            <w:tcW w:w="785" w:type="pct"/>
            <w:vMerge/>
            <w:vAlign w:val="center"/>
          </w:tcPr>
          <w:p w:rsidR="00C23EE7" w:rsidRDefault="00C23EE7" w:rsidP="00204074">
            <w:pPr>
              <w:spacing w:after="0" w:line="240" w:lineRule="auto"/>
              <w:rPr>
                <w:rFonts w:ascii="Times New Roman" w:eastAsia="Times New Roman" w:hAnsi="Times New Roman" w:cs="Times New Roman"/>
                <w:sz w:val="16"/>
                <w:szCs w:val="16"/>
                <w:lang w:eastAsia="ru-RU"/>
              </w:rPr>
            </w:pPr>
          </w:p>
        </w:tc>
      </w:tr>
      <w:tr w:rsidR="000F60A9" w:rsidRPr="00840DA4" w:rsidTr="00970E42">
        <w:tc>
          <w:tcPr>
            <w:tcW w:w="1069" w:type="pct"/>
            <w:vMerge w:val="restart"/>
          </w:tcPr>
          <w:p w:rsidR="000F60A9" w:rsidRPr="00FB1AE7" w:rsidRDefault="008B1A3C" w:rsidP="000F60A9">
            <w:pPr>
              <w:rPr>
                <w:rFonts w:ascii="Times New Roman" w:hAnsi="Times New Roman" w:cs="Times New Roman"/>
                <w:b/>
                <w:sz w:val="16"/>
                <w:szCs w:val="16"/>
              </w:rPr>
            </w:pPr>
            <w:r w:rsidRPr="008B1A3C">
              <w:rPr>
                <w:rFonts w:ascii="Times New Roman" w:eastAsia="Times New Roman" w:hAnsi="Times New Roman" w:cs="Times New Roman"/>
                <w:b/>
                <w:bCs/>
                <w:sz w:val="16"/>
                <w:szCs w:val="16"/>
                <w:lang w:eastAsia="ru-RU"/>
              </w:rPr>
              <w:t>Тема 1.6. Техническое обслуживание и ремонт силовых трансформаторов</w:t>
            </w:r>
          </w:p>
        </w:tc>
        <w:tc>
          <w:tcPr>
            <w:tcW w:w="2433" w:type="pct"/>
          </w:tcPr>
          <w:p w:rsidR="000F60A9" w:rsidRPr="00840DA4" w:rsidRDefault="000F60A9" w:rsidP="000F60A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t>Содержание</w:t>
            </w:r>
          </w:p>
        </w:tc>
        <w:tc>
          <w:tcPr>
            <w:tcW w:w="713" w:type="pct"/>
            <w:vAlign w:val="center"/>
          </w:tcPr>
          <w:p w:rsidR="000F60A9" w:rsidRPr="00840DA4" w:rsidRDefault="000F60A9" w:rsidP="00970E42">
            <w:pPr>
              <w:suppressAutoHyphens/>
              <w:spacing w:after="0" w:line="240" w:lineRule="auto"/>
              <w:jc w:val="center"/>
              <w:rPr>
                <w:rFonts w:ascii="Times New Roman" w:eastAsia="Times New Roman" w:hAnsi="Times New Roman" w:cs="Times New Roman"/>
                <w:sz w:val="16"/>
                <w:szCs w:val="16"/>
                <w:lang w:eastAsia="ru-RU"/>
              </w:rPr>
            </w:pPr>
          </w:p>
        </w:tc>
        <w:tc>
          <w:tcPr>
            <w:tcW w:w="785" w:type="pct"/>
            <w:vAlign w:val="center"/>
          </w:tcPr>
          <w:p w:rsidR="000F60A9" w:rsidRPr="00840DA4" w:rsidRDefault="000F60A9" w:rsidP="00970E42">
            <w:pPr>
              <w:suppressAutoHyphens/>
              <w:spacing w:after="0" w:line="240" w:lineRule="auto"/>
              <w:jc w:val="center"/>
              <w:rPr>
                <w:rFonts w:ascii="Times New Roman" w:eastAsia="Times New Roman" w:hAnsi="Times New Roman" w:cs="Times New Roman"/>
                <w:sz w:val="16"/>
                <w:szCs w:val="16"/>
                <w:lang w:eastAsia="ru-RU"/>
              </w:rPr>
            </w:pPr>
          </w:p>
        </w:tc>
      </w:tr>
      <w:tr w:rsidR="000F60A9" w:rsidRPr="00840DA4" w:rsidTr="00970E42">
        <w:tc>
          <w:tcPr>
            <w:tcW w:w="1069" w:type="pct"/>
            <w:vMerge/>
          </w:tcPr>
          <w:p w:rsidR="000F60A9" w:rsidRPr="00FB1AE7" w:rsidRDefault="000F60A9" w:rsidP="000F60A9">
            <w:pPr>
              <w:spacing w:after="0" w:line="240" w:lineRule="auto"/>
              <w:jc w:val="both"/>
              <w:rPr>
                <w:rFonts w:ascii="Times New Roman" w:eastAsia="Times New Roman" w:hAnsi="Times New Roman" w:cs="Times New Roman"/>
                <w:b/>
                <w:bCs/>
                <w:sz w:val="16"/>
                <w:szCs w:val="16"/>
                <w:lang w:eastAsia="ru-RU"/>
              </w:rPr>
            </w:pPr>
          </w:p>
        </w:tc>
        <w:tc>
          <w:tcPr>
            <w:tcW w:w="2433" w:type="pct"/>
          </w:tcPr>
          <w:p w:rsidR="008B1A3C" w:rsidRPr="005C78A6" w:rsidRDefault="008B1A3C" w:rsidP="008B1A3C">
            <w:pPr>
              <w:spacing w:after="0" w:line="240" w:lineRule="auto"/>
              <w:jc w:val="both"/>
              <w:rPr>
                <w:rFonts w:ascii="Times New Roman" w:hAnsi="Times New Roman" w:cs="Times New Roman"/>
                <w:sz w:val="16"/>
                <w:szCs w:val="16"/>
              </w:rPr>
            </w:pPr>
            <w:r w:rsidRPr="005C78A6">
              <w:rPr>
                <w:rFonts w:ascii="Times New Roman" w:hAnsi="Times New Roman" w:cs="Times New Roman"/>
                <w:sz w:val="16"/>
                <w:szCs w:val="16"/>
              </w:rPr>
              <w:t xml:space="preserve">Устройство и принцип работы силовых трансформаторов. Конструкция основных частей силовых трансформаторов. Устройство </w:t>
            </w:r>
            <w:proofErr w:type="spellStart"/>
            <w:r w:rsidRPr="005C78A6">
              <w:rPr>
                <w:rFonts w:ascii="Times New Roman" w:hAnsi="Times New Roman" w:cs="Times New Roman"/>
                <w:sz w:val="16"/>
                <w:szCs w:val="16"/>
              </w:rPr>
              <w:t>магнитопровода</w:t>
            </w:r>
            <w:proofErr w:type="spellEnd"/>
            <w:r w:rsidRPr="005C78A6">
              <w:rPr>
                <w:rFonts w:ascii="Times New Roman" w:hAnsi="Times New Roman" w:cs="Times New Roman"/>
                <w:sz w:val="16"/>
                <w:szCs w:val="16"/>
              </w:rPr>
              <w:t xml:space="preserve">, обмоток, расширителя, газового реле силового трансформатора. Схемы соединения обмоток силовых трансформаторов. Ремонт активной части трансформатора. Сушка, чистка и дегазация </w:t>
            </w:r>
          </w:p>
          <w:p w:rsidR="000F60A9" w:rsidRPr="005C78A6" w:rsidRDefault="008B1A3C" w:rsidP="008B1A3C">
            <w:pPr>
              <w:spacing w:after="0" w:line="240" w:lineRule="auto"/>
              <w:jc w:val="both"/>
              <w:rPr>
                <w:rFonts w:ascii="Times New Roman" w:eastAsia="Times New Roman" w:hAnsi="Times New Roman" w:cs="Times New Roman"/>
                <w:sz w:val="16"/>
                <w:szCs w:val="16"/>
                <w:lang w:eastAsia="ru-RU"/>
              </w:rPr>
            </w:pPr>
            <w:r w:rsidRPr="005C78A6">
              <w:rPr>
                <w:rFonts w:ascii="Times New Roman" w:hAnsi="Times New Roman" w:cs="Times New Roman"/>
                <w:sz w:val="16"/>
                <w:szCs w:val="16"/>
              </w:rPr>
              <w:t xml:space="preserve">трансформаторного масла. Виды работ при ремонте, инструменты и приспособления. Отбор проб масла и его замена. Техническое обслуживание и испытания трансформаторов после ремонта. Виды работ по техническому обслуживанию </w:t>
            </w:r>
            <w:r w:rsidR="00DA6DD8" w:rsidRPr="005C78A6">
              <w:rPr>
                <w:rFonts w:ascii="Times New Roman" w:hAnsi="Times New Roman" w:cs="Times New Roman"/>
                <w:sz w:val="16"/>
                <w:szCs w:val="16"/>
              </w:rPr>
              <w:t>трансформаторов.</w:t>
            </w:r>
          </w:p>
        </w:tc>
        <w:tc>
          <w:tcPr>
            <w:tcW w:w="713" w:type="pct"/>
            <w:vAlign w:val="center"/>
          </w:tcPr>
          <w:p w:rsidR="000F60A9" w:rsidRPr="00BC46E1" w:rsidRDefault="00CE02F1" w:rsidP="00970E42">
            <w:pPr>
              <w:suppressAutoHyphens/>
              <w:spacing w:after="0" w:line="240" w:lineRule="auto"/>
              <w:jc w:val="center"/>
              <w:rPr>
                <w:rFonts w:ascii="Times New Roman" w:eastAsia="Times New Roman" w:hAnsi="Times New Roman" w:cs="Times New Roman"/>
                <w:b/>
                <w:sz w:val="16"/>
                <w:szCs w:val="16"/>
                <w:lang w:eastAsia="ru-RU"/>
              </w:rPr>
            </w:pPr>
            <w:r w:rsidRPr="00BC46E1">
              <w:rPr>
                <w:rFonts w:ascii="Times New Roman" w:eastAsia="Times New Roman" w:hAnsi="Times New Roman" w:cs="Times New Roman"/>
                <w:b/>
                <w:sz w:val="16"/>
                <w:szCs w:val="16"/>
                <w:lang w:eastAsia="ru-RU"/>
              </w:rPr>
              <w:t>6</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0F60A9" w:rsidRPr="00840DA4" w:rsidRDefault="000F60A9" w:rsidP="00970E42">
            <w:pPr>
              <w:suppressAutoHyphens/>
              <w:spacing w:after="0" w:line="240" w:lineRule="auto"/>
              <w:jc w:val="center"/>
              <w:rPr>
                <w:rFonts w:ascii="Times New Roman" w:eastAsia="Times New Roman" w:hAnsi="Times New Roman" w:cs="Times New Roman"/>
                <w:sz w:val="16"/>
                <w:szCs w:val="16"/>
                <w:lang w:eastAsia="ru-RU"/>
              </w:rPr>
            </w:pPr>
          </w:p>
        </w:tc>
      </w:tr>
      <w:tr w:rsidR="000F60A9" w:rsidRPr="00840DA4" w:rsidTr="00970E42">
        <w:tc>
          <w:tcPr>
            <w:tcW w:w="1069" w:type="pct"/>
            <w:vMerge w:val="restart"/>
          </w:tcPr>
          <w:p w:rsidR="000F60A9" w:rsidRPr="00FB1AE7" w:rsidRDefault="008B1A3C" w:rsidP="00FB1AE7">
            <w:pPr>
              <w:spacing w:after="0" w:line="240" w:lineRule="auto"/>
              <w:rPr>
                <w:rFonts w:ascii="Times New Roman" w:hAnsi="Times New Roman" w:cs="Times New Roman"/>
                <w:b/>
                <w:sz w:val="16"/>
                <w:szCs w:val="16"/>
              </w:rPr>
            </w:pPr>
            <w:r>
              <w:rPr>
                <w:rFonts w:ascii="Times New Roman" w:eastAsia="Times New Roman" w:hAnsi="Times New Roman" w:cs="Times New Roman"/>
                <w:b/>
                <w:bCs/>
                <w:sz w:val="16"/>
                <w:szCs w:val="16"/>
                <w:lang w:eastAsia="ru-RU"/>
              </w:rPr>
              <w:t xml:space="preserve">Тема 1.7. </w:t>
            </w:r>
            <w:r w:rsidR="001308B3">
              <w:rPr>
                <w:rFonts w:ascii="Times New Roman" w:hAnsi="Times New Roman" w:cs="Times New Roman"/>
                <w:b/>
                <w:sz w:val="16"/>
                <w:szCs w:val="16"/>
              </w:rPr>
              <w:t xml:space="preserve">Такелажные и </w:t>
            </w:r>
            <w:proofErr w:type="spellStart"/>
            <w:r w:rsidR="001308B3">
              <w:rPr>
                <w:rFonts w:ascii="Times New Roman" w:hAnsi="Times New Roman" w:cs="Times New Roman"/>
                <w:b/>
                <w:sz w:val="16"/>
                <w:szCs w:val="16"/>
              </w:rPr>
              <w:t>стропальные</w:t>
            </w:r>
            <w:proofErr w:type="spellEnd"/>
            <w:r w:rsidR="001308B3">
              <w:rPr>
                <w:rFonts w:ascii="Times New Roman" w:hAnsi="Times New Roman" w:cs="Times New Roman"/>
                <w:b/>
                <w:sz w:val="16"/>
                <w:szCs w:val="16"/>
              </w:rPr>
              <w:t xml:space="preserve"> работы</w:t>
            </w:r>
          </w:p>
        </w:tc>
        <w:tc>
          <w:tcPr>
            <w:tcW w:w="2433" w:type="pct"/>
          </w:tcPr>
          <w:p w:rsidR="000F60A9" w:rsidRPr="00840DA4" w:rsidRDefault="000F60A9" w:rsidP="000F60A9">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b/>
                <w:bCs/>
                <w:sz w:val="16"/>
                <w:szCs w:val="16"/>
                <w:lang w:eastAsia="ru-RU"/>
              </w:rPr>
              <w:t>Содержание</w:t>
            </w:r>
          </w:p>
        </w:tc>
        <w:tc>
          <w:tcPr>
            <w:tcW w:w="713" w:type="pct"/>
            <w:vAlign w:val="center"/>
          </w:tcPr>
          <w:p w:rsidR="000F60A9" w:rsidRPr="00BC46E1" w:rsidRDefault="000F60A9" w:rsidP="00970E42">
            <w:pPr>
              <w:suppressAutoHyphens/>
              <w:spacing w:after="0" w:line="240" w:lineRule="auto"/>
              <w:jc w:val="center"/>
              <w:rPr>
                <w:rFonts w:ascii="Times New Roman" w:eastAsia="Times New Roman" w:hAnsi="Times New Roman" w:cs="Times New Roman"/>
                <w:b/>
                <w:sz w:val="16"/>
                <w:szCs w:val="16"/>
                <w:lang w:eastAsia="ru-RU"/>
              </w:rPr>
            </w:pPr>
          </w:p>
        </w:tc>
        <w:tc>
          <w:tcPr>
            <w:tcW w:w="785" w:type="pct"/>
            <w:vAlign w:val="center"/>
          </w:tcPr>
          <w:p w:rsidR="000F60A9" w:rsidRPr="00840DA4" w:rsidRDefault="000F60A9" w:rsidP="00970E42">
            <w:pPr>
              <w:suppressAutoHyphens/>
              <w:spacing w:after="0" w:line="240" w:lineRule="auto"/>
              <w:jc w:val="center"/>
              <w:rPr>
                <w:rFonts w:ascii="Times New Roman" w:eastAsia="Times New Roman" w:hAnsi="Times New Roman" w:cs="Times New Roman"/>
                <w:sz w:val="16"/>
                <w:szCs w:val="16"/>
                <w:lang w:eastAsia="ru-RU"/>
              </w:rPr>
            </w:pPr>
          </w:p>
        </w:tc>
      </w:tr>
      <w:tr w:rsidR="00303353" w:rsidRPr="00840DA4" w:rsidTr="00970E42">
        <w:tc>
          <w:tcPr>
            <w:tcW w:w="1069" w:type="pct"/>
            <w:vMerge/>
          </w:tcPr>
          <w:p w:rsidR="00303353" w:rsidRPr="00840DA4" w:rsidRDefault="00303353" w:rsidP="00303353">
            <w:pPr>
              <w:spacing w:after="0" w:line="240" w:lineRule="auto"/>
              <w:jc w:val="both"/>
              <w:rPr>
                <w:rFonts w:ascii="Times New Roman" w:eastAsia="Times New Roman" w:hAnsi="Times New Roman" w:cs="Times New Roman"/>
                <w:b/>
                <w:bCs/>
                <w:sz w:val="16"/>
                <w:szCs w:val="16"/>
                <w:lang w:eastAsia="ru-RU"/>
              </w:rPr>
            </w:pPr>
          </w:p>
        </w:tc>
        <w:tc>
          <w:tcPr>
            <w:tcW w:w="2433" w:type="pct"/>
          </w:tcPr>
          <w:p w:rsidR="00303353" w:rsidRPr="003154B0" w:rsidRDefault="00303353" w:rsidP="00303353">
            <w:pPr>
              <w:spacing w:after="0" w:line="240" w:lineRule="auto"/>
              <w:rPr>
                <w:rFonts w:ascii="Times New Roman" w:hAnsi="Times New Roman" w:cs="Times New Roman"/>
                <w:sz w:val="16"/>
                <w:szCs w:val="16"/>
              </w:rPr>
            </w:pPr>
            <w:r w:rsidRPr="008B1A3C">
              <w:rPr>
                <w:rFonts w:ascii="Times New Roman" w:hAnsi="Times New Roman" w:cs="Times New Roman"/>
                <w:sz w:val="16"/>
                <w:szCs w:val="16"/>
              </w:rPr>
              <w:t xml:space="preserve">Понятие о такелажных и </w:t>
            </w:r>
            <w:proofErr w:type="spellStart"/>
            <w:r w:rsidRPr="008B1A3C">
              <w:rPr>
                <w:rFonts w:ascii="Times New Roman" w:hAnsi="Times New Roman" w:cs="Times New Roman"/>
                <w:sz w:val="16"/>
                <w:szCs w:val="16"/>
              </w:rPr>
              <w:t>стропальных</w:t>
            </w:r>
            <w:proofErr w:type="spellEnd"/>
            <w:r>
              <w:rPr>
                <w:rFonts w:ascii="Times New Roman" w:hAnsi="Times New Roman" w:cs="Times New Roman"/>
                <w:sz w:val="16"/>
                <w:szCs w:val="16"/>
              </w:rPr>
              <w:t xml:space="preserve"> </w:t>
            </w:r>
            <w:r w:rsidRPr="008B1A3C">
              <w:rPr>
                <w:rFonts w:ascii="Times New Roman" w:hAnsi="Times New Roman" w:cs="Times New Roman"/>
                <w:sz w:val="16"/>
                <w:szCs w:val="16"/>
              </w:rPr>
              <w:t>работах.</w:t>
            </w:r>
            <w:r>
              <w:rPr>
                <w:rFonts w:ascii="Times New Roman" w:hAnsi="Times New Roman" w:cs="Times New Roman"/>
                <w:sz w:val="16"/>
                <w:szCs w:val="16"/>
              </w:rPr>
              <w:t xml:space="preserve"> </w:t>
            </w:r>
            <w:r w:rsidRPr="008B1A3C">
              <w:rPr>
                <w:rFonts w:ascii="Times New Roman" w:hAnsi="Times New Roman" w:cs="Times New Roman"/>
                <w:sz w:val="16"/>
                <w:szCs w:val="16"/>
              </w:rPr>
              <w:t>Назначение, типы и устройства грузоподъемных кранов, такелажных приспособлений. Стальные и пеньковые канаты. Правила браковки канатов. Вспомогательные грузоподъемные механизмы и грузозах</w:t>
            </w:r>
            <w:r>
              <w:rPr>
                <w:rFonts w:ascii="Times New Roman" w:hAnsi="Times New Roman" w:cs="Times New Roman"/>
                <w:sz w:val="16"/>
                <w:szCs w:val="16"/>
              </w:rPr>
              <w:t>ватные устройства.</w:t>
            </w:r>
            <w:r w:rsidRPr="008B1A3C">
              <w:rPr>
                <w:rFonts w:ascii="Times New Roman" w:hAnsi="Times New Roman" w:cs="Times New Roman"/>
                <w:sz w:val="16"/>
                <w:szCs w:val="16"/>
              </w:rPr>
              <w:t xml:space="preserve"> Меры безопасности при такелажных и </w:t>
            </w:r>
            <w:proofErr w:type="spellStart"/>
            <w:r w:rsidRPr="008B1A3C">
              <w:rPr>
                <w:rFonts w:ascii="Times New Roman" w:hAnsi="Times New Roman" w:cs="Times New Roman"/>
                <w:sz w:val="16"/>
                <w:szCs w:val="16"/>
              </w:rPr>
              <w:t>стропальных</w:t>
            </w:r>
            <w:proofErr w:type="spellEnd"/>
            <w:r w:rsidRPr="008B1A3C">
              <w:rPr>
                <w:rFonts w:ascii="Times New Roman" w:hAnsi="Times New Roman" w:cs="Times New Roman"/>
                <w:sz w:val="16"/>
                <w:szCs w:val="16"/>
              </w:rPr>
              <w:t xml:space="preserve"> работах.</w:t>
            </w:r>
          </w:p>
        </w:tc>
        <w:tc>
          <w:tcPr>
            <w:tcW w:w="713" w:type="pct"/>
            <w:vAlign w:val="center"/>
          </w:tcPr>
          <w:p w:rsidR="00303353" w:rsidRPr="00BC46E1" w:rsidRDefault="00303353" w:rsidP="00970E42">
            <w:pPr>
              <w:suppressAutoHyphens/>
              <w:spacing w:after="0" w:line="240" w:lineRule="auto"/>
              <w:jc w:val="center"/>
              <w:rPr>
                <w:rFonts w:ascii="Times New Roman" w:eastAsia="Times New Roman" w:hAnsi="Times New Roman" w:cs="Times New Roman"/>
                <w:b/>
                <w:sz w:val="16"/>
                <w:szCs w:val="16"/>
                <w:lang w:eastAsia="ru-RU"/>
              </w:rPr>
            </w:pPr>
            <w:r w:rsidRPr="00BC46E1">
              <w:rPr>
                <w:rFonts w:ascii="Times New Roman" w:eastAsia="Times New Roman" w:hAnsi="Times New Roman" w:cs="Times New Roman"/>
                <w:b/>
                <w:sz w:val="16"/>
                <w:szCs w:val="16"/>
                <w:lang w:eastAsia="ru-RU"/>
              </w:rPr>
              <w:t>4</w:t>
            </w:r>
          </w:p>
        </w:tc>
        <w:tc>
          <w:tcPr>
            <w:tcW w:w="785" w:type="pct"/>
            <w:vAlign w:val="center"/>
          </w:tcPr>
          <w:p w:rsidR="00204074" w:rsidRPr="00840DA4" w:rsidRDefault="00204074"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20407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204074" w:rsidRPr="00840DA4" w:rsidRDefault="00204074"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303353" w:rsidRPr="00840DA4" w:rsidRDefault="00303353" w:rsidP="005861A6">
            <w:pPr>
              <w:spacing w:after="0" w:line="240" w:lineRule="auto"/>
              <w:jc w:val="center"/>
              <w:rPr>
                <w:rFonts w:ascii="Times New Roman" w:eastAsia="Times New Roman" w:hAnsi="Times New Roman" w:cs="Times New Roman"/>
                <w:sz w:val="16"/>
                <w:szCs w:val="16"/>
                <w:lang w:eastAsia="ru-RU"/>
              </w:rPr>
            </w:pPr>
          </w:p>
        </w:tc>
      </w:tr>
      <w:tr w:rsidR="00367E73" w:rsidRPr="00840DA4" w:rsidTr="00970E42">
        <w:tc>
          <w:tcPr>
            <w:tcW w:w="1069" w:type="pct"/>
          </w:tcPr>
          <w:p w:rsidR="00367E73" w:rsidRPr="00840DA4" w:rsidRDefault="00367E73" w:rsidP="00303353">
            <w:pPr>
              <w:spacing w:after="0" w:line="240" w:lineRule="auto"/>
              <w:jc w:val="both"/>
              <w:rPr>
                <w:rFonts w:ascii="Times New Roman" w:eastAsia="Times New Roman" w:hAnsi="Times New Roman" w:cs="Times New Roman"/>
                <w:b/>
                <w:bCs/>
                <w:sz w:val="16"/>
                <w:szCs w:val="16"/>
                <w:lang w:eastAsia="ru-RU"/>
              </w:rPr>
            </w:pPr>
          </w:p>
        </w:tc>
        <w:tc>
          <w:tcPr>
            <w:tcW w:w="2433" w:type="pct"/>
          </w:tcPr>
          <w:p w:rsidR="00367E73" w:rsidRPr="00E141A1" w:rsidRDefault="00367E73" w:rsidP="00BE7365">
            <w:pPr>
              <w:spacing w:after="0"/>
              <w:jc w:val="both"/>
              <w:rPr>
                <w:rFonts w:ascii="Times New Roman" w:hAnsi="Times New Roman" w:cs="Times New Roman"/>
                <w:b/>
                <w:sz w:val="16"/>
                <w:szCs w:val="16"/>
              </w:rPr>
            </w:pPr>
            <w:r w:rsidRPr="00E141A1">
              <w:rPr>
                <w:rFonts w:ascii="Times New Roman" w:eastAsia="Times New Roman" w:hAnsi="Times New Roman" w:cs="Times New Roman"/>
                <w:b/>
                <w:sz w:val="16"/>
                <w:szCs w:val="16"/>
                <w:lang w:eastAsia="ru-RU"/>
              </w:rPr>
              <w:t>Дифференцированный зачет</w:t>
            </w:r>
          </w:p>
        </w:tc>
        <w:tc>
          <w:tcPr>
            <w:tcW w:w="713" w:type="pct"/>
            <w:vAlign w:val="center"/>
          </w:tcPr>
          <w:p w:rsidR="00367E73" w:rsidRPr="00BC46E1" w:rsidRDefault="00367E73"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785" w:type="pct"/>
            <w:vAlign w:val="center"/>
          </w:tcPr>
          <w:p w:rsidR="00367E73" w:rsidRDefault="00367E73" w:rsidP="00204074">
            <w:pPr>
              <w:spacing w:after="0" w:line="240" w:lineRule="auto"/>
              <w:rPr>
                <w:rFonts w:ascii="Times New Roman" w:eastAsia="Times New Roman" w:hAnsi="Times New Roman" w:cs="Times New Roman"/>
                <w:sz w:val="16"/>
                <w:szCs w:val="16"/>
                <w:lang w:eastAsia="ru-RU"/>
              </w:rPr>
            </w:pPr>
          </w:p>
        </w:tc>
      </w:tr>
      <w:tr w:rsidR="00367E73" w:rsidRPr="00840DA4" w:rsidTr="004864B2">
        <w:trPr>
          <w:trHeight w:val="5707"/>
        </w:trPr>
        <w:tc>
          <w:tcPr>
            <w:tcW w:w="3502" w:type="pct"/>
            <w:gridSpan w:val="2"/>
          </w:tcPr>
          <w:p w:rsidR="00367E73" w:rsidRPr="005C78A6" w:rsidRDefault="00367E73" w:rsidP="00303353">
            <w:pPr>
              <w:spacing w:after="0" w:line="240" w:lineRule="auto"/>
              <w:jc w:val="both"/>
              <w:rPr>
                <w:rFonts w:ascii="Times New Roman" w:eastAsia="Times New Roman" w:hAnsi="Times New Roman" w:cs="Times New Roman"/>
                <w:b/>
                <w:sz w:val="16"/>
                <w:szCs w:val="16"/>
                <w:lang w:eastAsia="ru-RU"/>
              </w:rPr>
            </w:pPr>
            <w:r w:rsidRPr="005C78A6">
              <w:rPr>
                <w:rFonts w:ascii="Times New Roman" w:eastAsia="Times New Roman" w:hAnsi="Times New Roman" w:cs="Times New Roman"/>
                <w:b/>
                <w:bCs/>
                <w:sz w:val="16"/>
                <w:szCs w:val="16"/>
                <w:lang w:eastAsia="ru-RU"/>
              </w:rPr>
              <w:lastRenderedPageBreak/>
              <w:t>Примерная тематика самостоятельной учебной работы при изучении раздела 1</w:t>
            </w:r>
          </w:p>
          <w:p w:rsidR="00367E73" w:rsidRPr="005C78A6" w:rsidRDefault="00367E73" w:rsidP="004864B2">
            <w:pPr>
              <w:spacing w:after="0" w:line="240" w:lineRule="auto"/>
              <w:jc w:val="both"/>
              <w:rPr>
                <w:rFonts w:ascii="Times New Roman" w:hAnsi="Times New Roman" w:cs="Times New Roman"/>
                <w:sz w:val="16"/>
                <w:szCs w:val="16"/>
              </w:rPr>
            </w:pPr>
            <w:r w:rsidRPr="005C78A6">
              <w:rPr>
                <w:rFonts w:ascii="Times New Roman" w:hAnsi="Times New Roman" w:cs="Times New Roman"/>
                <w:sz w:val="16"/>
                <w:szCs w:val="16"/>
              </w:rPr>
              <w:t xml:space="preserve">Измерительные шкалы штангенциркуля. Основные части микрометра. </w:t>
            </w:r>
            <w:proofErr w:type="gramStart"/>
            <w:r w:rsidRPr="005C78A6">
              <w:rPr>
                <w:rFonts w:ascii="Times New Roman" w:hAnsi="Times New Roman" w:cs="Times New Roman"/>
                <w:sz w:val="16"/>
                <w:szCs w:val="16"/>
              </w:rPr>
              <w:t>Требования</w:t>
            </w:r>
            <w:proofErr w:type="gramEnd"/>
            <w:r w:rsidRPr="005C78A6">
              <w:rPr>
                <w:rFonts w:ascii="Times New Roman" w:hAnsi="Times New Roman" w:cs="Times New Roman"/>
                <w:sz w:val="16"/>
                <w:szCs w:val="16"/>
              </w:rPr>
              <w:t xml:space="preserve"> предъявляемые к рубящему инструменту. Основные детали болтового соединения. Основные детали шпилечного соединения. </w:t>
            </w:r>
            <w:proofErr w:type="gramStart"/>
            <w:r w:rsidRPr="005C78A6">
              <w:rPr>
                <w:rFonts w:ascii="Times New Roman" w:hAnsi="Times New Roman" w:cs="Times New Roman"/>
                <w:sz w:val="16"/>
                <w:szCs w:val="16"/>
              </w:rPr>
              <w:t>Требования</w:t>
            </w:r>
            <w:proofErr w:type="gramEnd"/>
            <w:r w:rsidRPr="005C78A6">
              <w:rPr>
                <w:rFonts w:ascii="Times New Roman" w:hAnsi="Times New Roman" w:cs="Times New Roman"/>
                <w:sz w:val="16"/>
                <w:szCs w:val="16"/>
              </w:rPr>
              <w:t xml:space="preserve"> предъявляемые к гайке. По какой причине клепка относится к неразъёмным соединениям.  Требования безопасности при склеивании деталей. Отличие провода от кабеля. </w:t>
            </w:r>
            <w:proofErr w:type="gramStart"/>
            <w:r w:rsidRPr="005C78A6">
              <w:rPr>
                <w:rFonts w:ascii="Times New Roman" w:hAnsi="Times New Roman" w:cs="Times New Roman"/>
                <w:sz w:val="16"/>
                <w:szCs w:val="16"/>
              </w:rPr>
              <w:t>Флюсы</w:t>
            </w:r>
            <w:proofErr w:type="gramEnd"/>
            <w:r w:rsidRPr="005C78A6">
              <w:rPr>
                <w:rFonts w:ascii="Times New Roman" w:hAnsi="Times New Roman" w:cs="Times New Roman"/>
                <w:sz w:val="16"/>
                <w:szCs w:val="16"/>
              </w:rPr>
              <w:t xml:space="preserve"> применяемые для пайки алюминиевых жил. Требования безопасности при выполнении пайки и лужении проводов. Источники света применяемые в ОУ. Источники </w:t>
            </w:r>
            <w:proofErr w:type="gramStart"/>
            <w:r w:rsidRPr="005C78A6">
              <w:rPr>
                <w:rFonts w:ascii="Times New Roman" w:hAnsi="Times New Roman" w:cs="Times New Roman"/>
                <w:sz w:val="16"/>
                <w:szCs w:val="16"/>
              </w:rPr>
              <w:t>света</w:t>
            </w:r>
            <w:proofErr w:type="gramEnd"/>
            <w:r w:rsidRPr="005C78A6">
              <w:rPr>
                <w:rFonts w:ascii="Times New Roman" w:hAnsi="Times New Roman" w:cs="Times New Roman"/>
                <w:sz w:val="16"/>
                <w:szCs w:val="16"/>
              </w:rPr>
              <w:t xml:space="preserve"> применяемые для уличного освещения. </w:t>
            </w:r>
            <w:proofErr w:type="gramStart"/>
            <w:r w:rsidRPr="005C78A6">
              <w:rPr>
                <w:rFonts w:ascii="Times New Roman" w:hAnsi="Times New Roman" w:cs="Times New Roman"/>
                <w:sz w:val="16"/>
                <w:szCs w:val="16"/>
              </w:rPr>
              <w:t>Испытания</w:t>
            </w:r>
            <w:proofErr w:type="gramEnd"/>
            <w:r w:rsidRPr="005C78A6">
              <w:rPr>
                <w:rFonts w:ascii="Times New Roman" w:hAnsi="Times New Roman" w:cs="Times New Roman"/>
                <w:sz w:val="16"/>
                <w:szCs w:val="16"/>
              </w:rPr>
              <w:t xml:space="preserve"> проводимые в осветительных электроустановках. </w:t>
            </w:r>
            <w:proofErr w:type="gramStart"/>
            <w:r w:rsidRPr="005C78A6">
              <w:rPr>
                <w:rFonts w:ascii="Times New Roman" w:hAnsi="Times New Roman" w:cs="Times New Roman"/>
                <w:sz w:val="16"/>
                <w:szCs w:val="16"/>
              </w:rPr>
              <w:t>Естественные и искусственные заземлители используемые для защитного заземления.</w:t>
            </w:r>
            <w:proofErr w:type="gramEnd"/>
            <w:r w:rsidRPr="005C78A6">
              <w:rPr>
                <w:rFonts w:ascii="Times New Roman" w:hAnsi="Times New Roman" w:cs="Times New Roman"/>
                <w:sz w:val="16"/>
                <w:szCs w:val="16"/>
              </w:rPr>
              <w:t xml:space="preserve"> Соединительные муфты. Концевые </w:t>
            </w:r>
            <w:proofErr w:type="gramStart"/>
            <w:r w:rsidRPr="005C78A6">
              <w:rPr>
                <w:rFonts w:ascii="Times New Roman" w:hAnsi="Times New Roman" w:cs="Times New Roman"/>
                <w:sz w:val="16"/>
                <w:szCs w:val="16"/>
              </w:rPr>
              <w:t>заделки</w:t>
            </w:r>
            <w:proofErr w:type="gramEnd"/>
            <w:r w:rsidRPr="005C78A6">
              <w:rPr>
                <w:rFonts w:ascii="Times New Roman" w:hAnsi="Times New Roman" w:cs="Times New Roman"/>
                <w:sz w:val="16"/>
                <w:szCs w:val="16"/>
              </w:rPr>
              <w:t xml:space="preserve"> применяемые для наружной установки кабелей до 10 </w:t>
            </w:r>
            <w:proofErr w:type="spellStart"/>
            <w:r w:rsidRPr="005C78A6">
              <w:rPr>
                <w:rFonts w:ascii="Times New Roman" w:hAnsi="Times New Roman" w:cs="Times New Roman"/>
                <w:sz w:val="16"/>
                <w:szCs w:val="16"/>
              </w:rPr>
              <w:t>кВ.</w:t>
            </w:r>
            <w:proofErr w:type="spellEnd"/>
            <w:r w:rsidRPr="005C78A6">
              <w:rPr>
                <w:rFonts w:ascii="Times New Roman" w:hAnsi="Times New Roman" w:cs="Times New Roman"/>
                <w:sz w:val="16"/>
                <w:szCs w:val="16"/>
              </w:rPr>
              <w:t xml:space="preserve"> Требования безопасности при монтаже соединительных муфт. Узлы электрических машин. Проверка нажатия щёток на коллектор. Проверка скольжения щеток по коллектору. Защита электродвигателя от токов перегрузки. Напряжение катушек магнитного пускателя. Операции, предшествующие разборке электродвигателя. Паспортные данные двигателя указанные на корпусе электродвигателя. Назначение трансформаторного масла в трансформаторе. Какой трансформатор называют понижающим. Как выполняется разгрузка трансформатора на монтажной площадке. Нормативные </w:t>
            </w:r>
            <w:proofErr w:type="gramStart"/>
            <w:r w:rsidRPr="005C78A6">
              <w:rPr>
                <w:rFonts w:ascii="Times New Roman" w:hAnsi="Times New Roman" w:cs="Times New Roman"/>
                <w:sz w:val="16"/>
                <w:szCs w:val="16"/>
              </w:rPr>
              <w:t>документы</w:t>
            </w:r>
            <w:proofErr w:type="gramEnd"/>
            <w:r w:rsidRPr="005C78A6">
              <w:rPr>
                <w:rFonts w:ascii="Times New Roman" w:hAnsi="Times New Roman" w:cs="Times New Roman"/>
                <w:sz w:val="16"/>
                <w:szCs w:val="16"/>
              </w:rPr>
              <w:t xml:space="preserve"> предусматривающие монтаж трансформатора без ревизии его активной части. Схемы соединения обмоток применяемые для силовых трансформаторов. Назначение разъединителей в РУ. Испытания масляных выключателей. Испытание изоляции высоковольтного выключателя. Определение переходного сопротивления при измерении методом амперметра-вольтметра. Каким должно быть сопротивление изоляции подвижных частей. Для каких целей применяют разъединители. Какие зажимные грузозахватные устройства применяют для грузоподъемных работ. Какие электромагнитные и магнитные грузозахватные устройства применяют для грузоподъемных работ. Какие правила следует соблюдать при использовании цепных строп. Какие документы о </w:t>
            </w:r>
            <w:proofErr w:type="spellStart"/>
            <w:r w:rsidRPr="005C78A6">
              <w:rPr>
                <w:rFonts w:ascii="Times New Roman" w:hAnsi="Times New Roman" w:cs="Times New Roman"/>
                <w:sz w:val="16"/>
                <w:szCs w:val="16"/>
              </w:rPr>
              <w:t>строповке</w:t>
            </w:r>
            <w:proofErr w:type="spellEnd"/>
            <w:r w:rsidRPr="005C78A6">
              <w:rPr>
                <w:rFonts w:ascii="Times New Roman" w:hAnsi="Times New Roman" w:cs="Times New Roman"/>
                <w:sz w:val="16"/>
                <w:szCs w:val="16"/>
              </w:rPr>
              <w:t xml:space="preserve"> должны быть у стропальщика. Какие правила предъявляются к </w:t>
            </w:r>
            <w:proofErr w:type="spellStart"/>
            <w:r w:rsidRPr="005C78A6">
              <w:rPr>
                <w:rFonts w:ascii="Times New Roman" w:hAnsi="Times New Roman" w:cs="Times New Roman"/>
                <w:sz w:val="16"/>
                <w:szCs w:val="16"/>
              </w:rPr>
              <w:t>строповке</w:t>
            </w:r>
            <w:proofErr w:type="spellEnd"/>
            <w:r w:rsidRPr="005C78A6">
              <w:rPr>
                <w:rFonts w:ascii="Times New Roman" w:hAnsi="Times New Roman" w:cs="Times New Roman"/>
                <w:sz w:val="16"/>
                <w:szCs w:val="16"/>
              </w:rPr>
              <w:t xml:space="preserve"> длинных грузов. Как следует транспортировать грузы со свободной укладкой на стропы. Как должны быть направлены крюки стропов при </w:t>
            </w:r>
            <w:proofErr w:type="spellStart"/>
            <w:r w:rsidRPr="005C78A6">
              <w:rPr>
                <w:rFonts w:ascii="Times New Roman" w:hAnsi="Times New Roman" w:cs="Times New Roman"/>
                <w:sz w:val="16"/>
                <w:szCs w:val="16"/>
              </w:rPr>
              <w:t>строповке</w:t>
            </w:r>
            <w:proofErr w:type="spellEnd"/>
            <w:r w:rsidRPr="005C78A6">
              <w:rPr>
                <w:rFonts w:ascii="Times New Roman" w:hAnsi="Times New Roman" w:cs="Times New Roman"/>
                <w:sz w:val="16"/>
                <w:szCs w:val="16"/>
              </w:rPr>
              <w:t xml:space="preserve">. Какие правила следует соблюдать при использовании цепных строп.  Какие документы о </w:t>
            </w:r>
            <w:proofErr w:type="spellStart"/>
            <w:r w:rsidRPr="005C78A6">
              <w:rPr>
                <w:rFonts w:ascii="Times New Roman" w:hAnsi="Times New Roman" w:cs="Times New Roman"/>
                <w:sz w:val="16"/>
                <w:szCs w:val="16"/>
              </w:rPr>
              <w:t>строповке</w:t>
            </w:r>
            <w:proofErr w:type="spellEnd"/>
            <w:r w:rsidRPr="005C78A6">
              <w:rPr>
                <w:rFonts w:ascii="Times New Roman" w:hAnsi="Times New Roman" w:cs="Times New Roman"/>
                <w:sz w:val="16"/>
                <w:szCs w:val="16"/>
              </w:rPr>
              <w:t xml:space="preserve"> должны быть у стропальщика. Какие правила предъявляются к </w:t>
            </w:r>
            <w:proofErr w:type="spellStart"/>
            <w:r w:rsidRPr="005C78A6">
              <w:rPr>
                <w:rFonts w:ascii="Times New Roman" w:hAnsi="Times New Roman" w:cs="Times New Roman"/>
                <w:sz w:val="16"/>
                <w:szCs w:val="16"/>
              </w:rPr>
              <w:t>строповке</w:t>
            </w:r>
            <w:proofErr w:type="spellEnd"/>
            <w:r w:rsidRPr="005C78A6">
              <w:rPr>
                <w:rFonts w:ascii="Times New Roman" w:hAnsi="Times New Roman" w:cs="Times New Roman"/>
                <w:sz w:val="16"/>
                <w:szCs w:val="16"/>
              </w:rPr>
              <w:t xml:space="preserve"> длинных грузов. Как следует транспортировать грузы со свободной укладкой на стропы.</w:t>
            </w:r>
          </w:p>
        </w:tc>
        <w:tc>
          <w:tcPr>
            <w:tcW w:w="713" w:type="pct"/>
            <w:vAlign w:val="center"/>
          </w:tcPr>
          <w:p w:rsidR="00367E73" w:rsidRPr="00840DA4" w:rsidRDefault="00367E73" w:rsidP="00970E42">
            <w:pPr>
              <w:suppressAutoHyphens/>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30</w:t>
            </w:r>
          </w:p>
        </w:tc>
        <w:tc>
          <w:tcPr>
            <w:tcW w:w="785" w:type="pct"/>
            <w:vAlign w:val="center"/>
          </w:tcPr>
          <w:p w:rsidR="00367E73" w:rsidRPr="00840DA4" w:rsidRDefault="00367E73"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367E73"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367E73" w:rsidRPr="00840DA4"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w:t>
            </w:r>
            <w:r w:rsidR="00F85365">
              <w:rPr>
                <w:rFonts w:ascii="Times New Roman" w:eastAsia="Times New Roman" w:hAnsi="Times New Roman" w:cs="Times New Roman"/>
                <w:sz w:val="16"/>
                <w:szCs w:val="16"/>
                <w:lang w:eastAsia="ru-RU"/>
              </w:rPr>
              <w:t>0</w:t>
            </w:r>
          </w:p>
          <w:p w:rsidR="00367E73" w:rsidRPr="00840DA4" w:rsidRDefault="00367E73" w:rsidP="004864B2">
            <w:pPr>
              <w:spacing w:after="0" w:line="240" w:lineRule="auto"/>
              <w:jc w:val="center"/>
              <w:rPr>
                <w:rFonts w:ascii="Times New Roman" w:eastAsia="Times New Roman" w:hAnsi="Times New Roman" w:cs="Times New Roman"/>
                <w:sz w:val="16"/>
                <w:szCs w:val="16"/>
                <w:lang w:eastAsia="ru-RU"/>
              </w:rPr>
            </w:pPr>
          </w:p>
        </w:tc>
      </w:tr>
      <w:tr w:rsidR="00367E73" w:rsidRPr="00840DA4" w:rsidTr="00970E42">
        <w:tc>
          <w:tcPr>
            <w:tcW w:w="3502" w:type="pct"/>
            <w:gridSpan w:val="2"/>
          </w:tcPr>
          <w:p w:rsidR="00367E73" w:rsidRPr="00840DA4" w:rsidRDefault="00367E73" w:rsidP="00303353">
            <w:pPr>
              <w:suppressAutoHyphens/>
              <w:spacing w:after="0" w:line="240" w:lineRule="auto"/>
              <w:jc w:val="both"/>
              <w:rPr>
                <w:rFonts w:ascii="Times New Roman" w:eastAsia="Times New Roman" w:hAnsi="Times New Roman" w:cs="Times New Roman"/>
                <w:b/>
                <w:bCs/>
                <w:sz w:val="16"/>
                <w:szCs w:val="16"/>
                <w:lang w:eastAsia="ru-RU"/>
              </w:rPr>
            </w:pPr>
            <w:r w:rsidRPr="00840DA4">
              <w:rPr>
                <w:rFonts w:ascii="Times New Roman" w:eastAsia="Times New Roman" w:hAnsi="Times New Roman" w:cs="Times New Roman"/>
                <w:b/>
                <w:bCs/>
                <w:sz w:val="16"/>
                <w:szCs w:val="16"/>
                <w:lang w:eastAsia="ru-RU"/>
              </w:rPr>
              <w:t xml:space="preserve">Учебная практика </w:t>
            </w:r>
          </w:p>
          <w:p w:rsidR="00367E73" w:rsidRDefault="00367E73" w:rsidP="00303353">
            <w:pPr>
              <w:tabs>
                <w:tab w:val="left" w:pos="4838"/>
                <w:tab w:val="left" w:pos="8464"/>
              </w:tabs>
              <w:spacing w:after="0"/>
              <w:jc w:val="both"/>
              <w:rPr>
                <w:rFonts w:ascii="Times New Roman" w:hAnsi="Times New Roman" w:cs="Times New Roman"/>
                <w:sz w:val="16"/>
                <w:szCs w:val="16"/>
              </w:rPr>
            </w:pPr>
            <w:r w:rsidRPr="00840DA4">
              <w:rPr>
                <w:rFonts w:ascii="Times New Roman" w:eastAsia="Times New Roman" w:hAnsi="Times New Roman" w:cs="Times New Roman"/>
                <w:b/>
                <w:bCs/>
                <w:sz w:val="16"/>
                <w:szCs w:val="16"/>
                <w:lang w:eastAsia="ru-RU"/>
              </w:rPr>
              <w:t>Виды работ</w:t>
            </w:r>
          </w:p>
          <w:p w:rsidR="00367E73" w:rsidRPr="002754E1" w:rsidRDefault="00367E73" w:rsidP="00303353">
            <w:pPr>
              <w:tabs>
                <w:tab w:val="left" w:pos="4838"/>
                <w:tab w:val="left" w:pos="8464"/>
              </w:tabs>
              <w:spacing w:after="0"/>
              <w:jc w:val="both"/>
              <w:rPr>
                <w:rFonts w:ascii="Times New Roman" w:hAnsi="Times New Roman" w:cs="Times New Roman"/>
                <w:sz w:val="16"/>
                <w:szCs w:val="16"/>
              </w:rPr>
            </w:pPr>
            <w:r w:rsidRPr="002754E1">
              <w:rPr>
                <w:rFonts w:ascii="Times New Roman" w:hAnsi="Times New Roman" w:cs="Times New Roman"/>
                <w:sz w:val="16"/>
                <w:szCs w:val="16"/>
              </w:rPr>
              <w:t xml:space="preserve">Цели и задачи, содержание, объём и формы практик. Правила техники безопасности при прохождении практики. Правила внутреннего распорядка и режим работы. Организация рабочего места. </w:t>
            </w:r>
            <w:r w:rsidRPr="002754E1">
              <w:rPr>
                <w:rStyle w:val="115pt"/>
                <w:rFonts w:eastAsia="Garamond"/>
                <w:sz w:val="16"/>
                <w:szCs w:val="16"/>
              </w:rPr>
              <w:t xml:space="preserve">Назначение разметки. Виды. Порядок разметки. Применение инструмента. Устройство и работа со штангенциркулем и микрометром. Назначение рубки. Применяемый инструмент. Техника безопасности при рубке, </w:t>
            </w:r>
            <w:proofErr w:type="spellStart"/>
            <w:r w:rsidRPr="002754E1">
              <w:rPr>
                <w:rStyle w:val="115pt"/>
                <w:rFonts w:eastAsia="Garamond"/>
                <w:sz w:val="16"/>
                <w:szCs w:val="16"/>
              </w:rPr>
              <w:t>гибке</w:t>
            </w:r>
            <w:proofErr w:type="spellEnd"/>
            <w:r w:rsidRPr="002754E1">
              <w:rPr>
                <w:rStyle w:val="115pt"/>
                <w:rFonts w:eastAsia="Garamond"/>
                <w:sz w:val="16"/>
                <w:szCs w:val="16"/>
              </w:rPr>
              <w:t xml:space="preserve"> и резке. </w:t>
            </w:r>
            <w:r w:rsidRPr="002754E1">
              <w:rPr>
                <w:rStyle w:val="Garamond11pt"/>
                <w:rFonts w:ascii="Times New Roman" w:hAnsi="Times New Roman" w:cs="Times New Roman"/>
                <w:sz w:val="16"/>
                <w:szCs w:val="16"/>
              </w:rPr>
              <w:t>Назначение опиливания. Приемы опиливания и виды опиливания. Назначение сверления. Устройство спирального сверла. Устройство и органы управления сверлильным ст</w:t>
            </w:r>
            <w:r w:rsidR="006D359B">
              <w:rPr>
                <w:rStyle w:val="Garamond11pt"/>
                <w:rFonts w:ascii="Times New Roman" w:hAnsi="Times New Roman" w:cs="Times New Roman"/>
                <w:sz w:val="16"/>
                <w:szCs w:val="16"/>
              </w:rPr>
              <w:t>анком</w:t>
            </w:r>
            <w:r w:rsidRPr="002754E1">
              <w:rPr>
                <w:rStyle w:val="Garamond11pt"/>
                <w:rFonts w:ascii="Times New Roman" w:hAnsi="Times New Roman" w:cs="Times New Roman"/>
                <w:sz w:val="16"/>
                <w:szCs w:val="16"/>
              </w:rPr>
              <w:t xml:space="preserve">. Крепление сверла. </w:t>
            </w:r>
            <w:r w:rsidRPr="002754E1">
              <w:rPr>
                <w:rFonts w:ascii="Times New Roman" w:hAnsi="Times New Roman" w:cs="Times New Roman"/>
                <w:sz w:val="16"/>
                <w:szCs w:val="16"/>
              </w:rPr>
              <w:t xml:space="preserve">Назначение резьбы. Виды резьбы. Элементы резьбы. Профиль резьбы. Инструмент для нарезания резьбы. </w:t>
            </w:r>
            <w:r w:rsidRPr="002754E1">
              <w:rPr>
                <w:rFonts w:ascii="Times New Roman" w:hAnsi="Times New Roman" w:cs="Times New Roman"/>
                <w:spacing w:val="-2"/>
                <w:sz w:val="16"/>
                <w:szCs w:val="16"/>
              </w:rPr>
              <w:t>Понятие о процессе резания и образовании стружки. Виды стружки. Назначение ток</w:t>
            </w:r>
            <w:r w:rsidR="006D359B">
              <w:rPr>
                <w:rFonts w:ascii="Times New Roman" w:hAnsi="Times New Roman" w:cs="Times New Roman"/>
                <w:spacing w:val="-2"/>
                <w:sz w:val="16"/>
                <w:szCs w:val="16"/>
              </w:rPr>
              <w:t xml:space="preserve">арно-винторезного станка.  </w:t>
            </w:r>
            <w:r w:rsidRPr="002754E1">
              <w:rPr>
                <w:rFonts w:ascii="Times New Roman" w:hAnsi="Times New Roman" w:cs="Times New Roman"/>
                <w:spacing w:val="-2"/>
                <w:sz w:val="16"/>
                <w:szCs w:val="16"/>
              </w:rPr>
              <w:t xml:space="preserve">Показ в работе узлов и рукояток станка. Показ приема работы на станке. Правила техники безопасности на станке. </w:t>
            </w:r>
            <w:r w:rsidRPr="002754E1">
              <w:rPr>
                <w:rFonts w:ascii="Times New Roman" w:hAnsi="Times New Roman" w:cs="Times New Roman"/>
                <w:sz w:val="16"/>
                <w:szCs w:val="16"/>
              </w:rPr>
              <w:t xml:space="preserve">Устройство, назначение и типы измерительных приборов. Работа с вольтметрами, амперметрами, </w:t>
            </w:r>
            <w:proofErr w:type="spellStart"/>
            <w:r w:rsidRPr="002754E1">
              <w:rPr>
                <w:rFonts w:ascii="Times New Roman" w:hAnsi="Times New Roman" w:cs="Times New Roman"/>
                <w:sz w:val="16"/>
                <w:szCs w:val="16"/>
              </w:rPr>
              <w:t>мультиметрами</w:t>
            </w:r>
            <w:proofErr w:type="spellEnd"/>
            <w:r w:rsidRPr="002754E1">
              <w:rPr>
                <w:rFonts w:ascii="Times New Roman" w:hAnsi="Times New Roman" w:cs="Times New Roman"/>
                <w:sz w:val="16"/>
                <w:szCs w:val="16"/>
              </w:rPr>
              <w:t xml:space="preserve">, измерительными клещами. Эталоны и образцовые меры электрических величин, ГОСТы на поверочные работы. Принцип действия и устройство мегомметра, принцип действия измерителя сопротивления заземления МС-08. Виды соединений, концевая заделка проводов и кабелей, соединительные зажимы типа </w:t>
            </w:r>
            <w:r w:rsidRPr="002754E1">
              <w:rPr>
                <w:rFonts w:ascii="Times New Roman" w:hAnsi="Times New Roman" w:cs="Times New Roman"/>
                <w:sz w:val="16"/>
                <w:szCs w:val="16"/>
                <w:lang w:val="en-US"/>
              </w:rPr>
              <w:t>WAGO</w:t>
            </w:r>
            <w:r w:rsidRPr="002754E1">
              <w:rPr>
                <w:rFonts w:ascii="Times New Roman" w:hAnsi="Times New Roman" w:cs="Times New Roman"/>
                <w:sz w:val="16"/>
                <w:szCs w:val="16"/>
              </w:rPr>
              <w:t>. Флюсы и припои, методы пайки алюминиевых и медных проводов. Конструкции и типы светильников. Требования к осветительным сетям. Конструкция и типы магнитных пускателей. Способы соединения обмоток трехфазных асинхронных двигателей. Схемы соединения реверсивных пускателей. Электрическая и механическая блокировки. Виды защитных устройств - тепловые реле, плавкие вставки. Монтаж схемы реверса двигателя с помощью реверсивного пускателя.</w:t>
            </w:r>
          </w:p>
        </w:tc>
        <w:tc>
          <w:tcPr>
            <w:tcW w:w="713" w:type="pct"/>
            <w:vAlign w:val="center"/>
          </w:tcPr>
          <w:p w:rsidR="00367E73" w:rsidRPr="00840DA4" w:rsidRDefault="00367E73" w:rsidP="00B20A38">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144</w:t>
            </w:r>
          </w:p>
        </w:tc>
        <w:tc>
          <w:tcPr>
            <w:tcW w:w="785" w:type="pct"/>
            <w:vAlign w:val="center"/>
          </w:tcPr>
          <w:p w:rsidR="00367E73" w:rsidRPr="00840DA4" w:rsidRDefault="00367E73"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367E73"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367E73" w:rsidRPr="00840DA4"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11</w:t>
            </w:r>
          </w:p>
          <w:p w:rsidR="00367E73" w:rsidRPr="00840DA4" w:rsidRDefault="00367E73" w:rsidP="00970E42">
            <w:pPr>
              <w:spacing w:after="0" w:line="240" w:lineRule="auto"/>
              <w:jc w:val="center"/>
              <w:rPr>
                <w:rFonts w:ascii="Times New Roman" w:eastAsia="Times New Roman" w:hAnsi="Times New Roman" w:cs="Times New Roman"/>
                <w:b/>
                <w:sz w:val="16"/>
                <w:szCs w:val="16"/>
                <w:lang w:eastAsia="ru-RU"/>
              </w:rPr>
            </w:pPr>
          </w:p>
        </w:tc>
      </w:tr>
      <w:tr w:rsidR="00367E73" w:rsidRPr="00840DA4" w:rsidTr="00970E42">
        <w:tc>
          <w:tcPr>
            <w:tcW w:w="3502" w:type="pct"/>
            <w:gridSpan w:val="2"/>
          </w:tcPr>
          <w:p w:rsidR="00367E73" w:rsidRPr="00303353" w:rsidRDefault="00367E73" w:rsidP="00970E42">
            <w:pPr>
              <w:suppressAutoHyphens/>
              <w:spacing w:after="0" w:line="240" w:lineRule="auto"/>
              <w:jc w:val="both"/>
              <w:rPr>
                <w:rFonts w:ascii="Times New Roman" w:eastAsia="Times New Roman" w:hAnsi="Times New Roman" w:cs="Times New Roman"/>
                <w:b/>
                <w:bCs/>
                <w:sz w:val="16"/>
                <w:szCs w:val="16"/>
                <w:lang w:eastAsia="ru-RU"/>
              </w:rPr>
            </w:pPr>
            <w:r w:rsidRPr="00303353">
              <w:rPr>
                <w:rFonts w:ascii="Times New Roman" w:eastAsia="Times New Roman" w:hAnsi="Times New Roman" w:cs="Times New Roman"/>
                <w:b/>
                <w:bCs/>
                <w:sz w:val="16"/>
                <w:szCs w:val="16"/>
                <w:lang w:eastAsia="ru-RU"/>
              </w:rPr>
              <w:t xml:space="preserve">Производственная практика </w:t>
            </w:r>
            <w:r w:rsidRPr="00303353">
              <w:rPr>
                <w:rFonts w:ascii="Times New Roman" w:eastAsia="Times New Roman" w:hAnsi="Times New Roman" w:cs="Times New Roman"/>
                <w:b/>
                <w:sz w:val="16"/>
                <w:szCs w:val="16"/>
                <w:lang w:eastAsia="ru-RU"/>
              </w:rPr>
              <w:t>(</w:t>
            </w:r>
            <w:r w:rsidRPr="00303353">
              <w:rPr>
                <w:rFonts w:ascii="Times New Roman" w:eastAsia="Times New Roman" w:hAnsi="Times New Roman" w:cs="Times New Roman"/>
                <w:b/>
                <w:bCs/>
                <w:sz w:val="16"/>
                <w:szCs w:val="16"/>
                <w:lang w:eastAsia="ru-RU"/>
              </w:rPr>
              <w:t>по профилю специальности)</w:t>
            </w:r>
          </w:p>
          <w:p w:rsidR="00367E73" w:rsidRPr="00303353" w:rsidRDefault="00367E73" w:rsidP="00970E42">
            <w:pPr>
              <w:suppressAutoHyphens/>
              <w:spacing w:after="0" w:line="240" w:lineRule="auto"/>
              <w:jc w:val="both"/>
              <w:rPr>
                <w:rFonts w:ascii="Times New Roman" w:eastAsia="Times New Roman" w:hAnsi="Times New Roman" w:cs="Times New Roman"/>
                <w:b/>
                <w:bCs/>
                <w:sz w:val="16"/>
                <w:szCs w:val="16"/>
                <w:lang w:eastAsia="ru-RU"/>
              </w:rPr>
            </w:pPr>
            <w:r w:rsidRPr="00303353">
              <w:rPr>
                <w:rFonts w:ascii="Times New Roman" w:eastAsia="Times New Roman" w:hAnsi="Times New Roman" w:cs="Times New Roman"/>
                <w:b/>
                <w:bCs/>
                <w:sz w:val="16"/>
                <w:szCs w:val="16"/>
                <w:lang w:eastAsia="ru-RU"/>
              </w:rPr>
              <w:t>Виды работ</w:t>
            </w:r>
          </w:p>
          <w:p w:rsidR="00367E73" w:rsidRPr="00303353" w:rsidRDefault="00367E73" w:rsidP="00970E42">
            <w:pPr>
              <w:spacing w:after="0" w:line="240" w:lineRule="auto"/>
              <w:jc w:val="both"/>
              <w:rPr>
                <w:rFonts w:ascii="Times New Roman" w:hAnsi="Times New Roman" w:cs="Times New Roman"/>
                <w:sz w:val="16"/>
                <w:szCs w:val="16"/>
              </w:rPr>
            </w:pPr>
            <w:r w:rsidRPr="00303353">
              <w:rPr>
                <w:rFonts w:ascii="Times New Roman" w:hAnsi="Times New Roman" w:cs="Times New Roman"/>
                <w:sz w:val="16"/>
                <w:szCs w:val="16"/>
              </w:rPr>
              <w:t xml:space="preserve">Трудоустройство на рабочем месте. </w:t>
            </w:r>
            <w:proofErr w:type="gramStart"/>
            <w:r w:rsidRPr="00303353">
              <w:rPr>
                <w:rFonts w:ascii="Times New Roman" w:hAnsi="Times New Roman" w:cs="Times New Roman"/>
                <w:sz w:val="16"/>
                <w:szCs w:val="16"/>
              </w:rPr>
              <w:t>Ознакомление с предприятием, инструктаж по ОТ и противопожарной безопасности.</w:t>
            </w:r>
            <w:proofErr w:type="gramEnd"/>
            <w:r w:rsidRPr="00303353">
              <w:rPr>
                <w:rFonts w:ascii="Times New Roman" w:hAnsi="Times New Roman" w:cs="Times New Roman"/>
                <w:sz w:val="16"/>
                <w:szCs w:val="16"/>
              </w:rPr>
              <w:t xml:space="preserve"> Ревизия осветительного </w:t>
            </w:r>
            <w:proofErr w:type="spellStart"/>
            <w:r w:rsidRPr="00303353">
              <w:rPr>
                <w:rFonts w:ascii="Times New Roman" w:hAnsi="Times New Roman" w:cs="Times New Roman"/>
                <w:sz w:val="16"/>
                <w:szCs w:val="16"/>
              </w:rPr>
              <w:t>шинопровода</w:t>
            </w:r>
            <w:proofErr w:type="spellEnd"/>
            <w:r w:rsidRPr="00303353">
              <w:rPr>
                <w:rFonts w:ascii="Times New Roman" w:hAnsi="Times New Roman" w:cs="Times New Roman"/>
                <w:sz w:val="16"/>
                <w:szCs w:val="16"/>
              </w:rPr>
              <w:t xml:space="preserve">: мест винтового соединения, соединительных муфт, места присоединения светильников. Проверка цепи «фаза-нуль».  Прокладка </w:t>
            </w:r>
            <w:proofErr w:type="gramStart"/>
            <w:r w:rsidRPr="00303353">
              <w:rPr>
                <w:rFonts w:ascii="Times New Roman" w:hAnsi="Times New Roman" w:cs="Times New Roman"/>
                <w:sz w:val="16"/>
                <w:szCs w:val="16"/>
              </w:rPr>
              <w:t>осветительного</w:t>
            </w:r>
            <w:proofErr w:type="gramEnd"/>
            <w:r w:rsidRPr="00303353">
              <w:rPr>
                <w:rFonts w:ascii="Times New Roman" w:hAnsi="Times New Roman" w:cs="Times New Roman"/>
                <w:sz w:val="16"/>
                <w:szCs w:val="16"/>
              </w:rPr>
              <w:t xml:space="preserve"> </w:t>
            </w:r>
            <w:proofErr w:type="spellStart"/>
            <w:r w:rsidRPr="00303353">
              <w:rPr>
                <w:rFonts w:ascii="Times New Roman" w:hAnsi="Times New Roman" w:cs="Times New Roman"/>
                <w:sz w:val="16"/>
                <w:szCs w:val="16"/>
              </w:rPr>
              <w:t>шинопровода</w:t>
            </w:r>
            <w:proofErr w:type="spellEnd"/>
            <w:r w:rsidRPr="00303353">
              <w:rPr>
                <w:rFonts w:ascii="Times New Roman" w:hAnsi="Times New Roman" w:cs="Times New Roman"/>
                <w:sz w:val="16"/>
                <w:szCs w:val="16"/>
              </w:rPr>
              <w:t xml:space="preserve">. Подключение светильников. Ревизия оборудования силового щита. Замена неисправного оборудования. Подключение групповых нагрузок с выравниванием нулевых и заземляющих устройств. Осмотр пускорегулирующей аппаратуры, выявление неисправности, замена неисправных узлов в пусковых кнопках, магнитных пускателях, автоматах защиты. Внешний осмотр кабельной линии, осмотр мест соединения. </w:t>
            </w:r>
            <w:proofErr w:type="spellStart"/>
            <w:r w:rsidRPr="00303353">
              <w:rPr>
                <w:rFonts w:ascii="Times New Roman" w:hAnsi="Times New Roman" w:cs="Times New Roman"/>
                <w:sz w:val="16"/>
                <w:szCs w:val="16"/>
              </w:rPr>
              <w:t>Прозвонка</w:t>
            </w:r>
            <w:proofErr w:type="spellEnd"/>
            <w:r w:rsidRPr="00303353">
              <w:rPr>
                <w:rFonts w:ascii="Times New Roman" w:hAnsi="Times New Roman" w:cs="Times New Roman"/>
                <w:sz w:val="16"/>
                <w:szCs w:val="16"/>
              </w:rPr>
              <w:t xml:space="preserve"> цепей. Осмотр воздушной линии электропередач. Замена изоляторов. Замена проводов воздушной линии 0,4 </w:t>
            </w:r>
            <w:proofErr w:type="spellStart"/>
            <w:r w:rsidRPr="00303353">
              <w:rPr>
                <w:rFonts w:ascii="Times New Roman" w:hAnsi="Times New Roman" w:cs="Times New Roman"/>
                <w:sz w:val="16"/>
                <w:szCs w:val="16"/>
              </w:rPr>
              <w:t>кВ.</w:t>
            </w:r>
            <w:proofErr w:type="spellEnd"/>
            <w:r w:rsidRPr="00303353">
              <w:rPr>
                <w:rFonts w:ascii="Times New Roman" w:hAnsi="Times New Roman" w:cs="Times New Roman"/>
                <w:sz w:val="16"/>
                <w:szCs w:val="16"/>
              </w:rPr>
              <w:t xml:space="preserve"> </w:t>
            </w:r>
            <w:proofErr w:type="spellStart"/>
            <w:r w:rsidRPr="00303353">
              <w:rPr>
                <w:rFonts w:ascii="Times New Roman" w:hAnsi="Times New Roman" w:cs="Times New Roman"/>
                <w:sz w:val="16"/>
                <w:szCs w:val="16"/>
              </w:rPr>
              <w:t>Прозвонка</w:t>
            </w:r>
            <w:proofErr w:type="spellEnd"/>
            <w:r w:rsidRPr="00303353">
              <w:rPr>
                <w:rFonts w:ascii="Times New Roman" w:hAnsi="Times New Roman" w:cs="Times New Roman"/>
                <w:sz w:val="16"/>
                <w:szCs w:val="16"/>
              </w:rPr>
              <w:t xml:space="preserve"> обмоток электродвигателя, генератора, соединение обмоток. Монтаж машин постоянного тока различными способами. </w:t>
            </w:r>
            <w:proofErr w:type="spellStart"/>
            <w:r w:rsidRPr="00303353">
              <w:rPr>
                <w:rFonts w:ascii="Times New Roman" w:hAnsi="Times New Roman" w:cs="Times New Roman"/>
                <w:sz w:val="16"/>
                <w:szCs w:val="16"/>
              </w:rPr>
              <w:t>Прозвонка</w:t>
            </w:r>
            <w:proofErr w:type="spellEnd"/>
            <w:r w:rsidRPr="00303353">
              <w:rPr>
                <w:rFonts w:ascii="Times New Roman" w:hAnsi="Times New Roman" w:cs="Times New Roman"/>
                <w:sz w:val="16"/>
                <w:szCs w:val="16"/>
              </w:rPr>
              <w:t xml:space="preserve"> обмоток электродвигателя, соединение обмоток двигате</w:t>
            </w:r>
            <w:r>
              <w:rPr>
                <w:rFonts w:ascii="Times New Roman" w:hAnsi="Times New Roman" w:cs="Times New Roman"/>
                <w:sz w:val="16"/>
                <w:szCs w:val="16"/>
              </w:rPr>
              <w:t xml:space="preserve">ля в «треугольник» и «звезду». </w:t>
            </w:r>
            <w:r w:rsidRPr="00303353">
              <w:rPr>
                <w:rFonts w:ascii="Times New Roman" w:hAnsi="Times New Roman" w:cs="Times New Roman"/>
                <w:sz w:val="16"/>
                <w:szCs w:val="16"/>
              </w:rPr>
              <w:t xml:space="preserve">Монтаж асинхронного двигателя различными способами. Подключение электродвигателя к сети 380В. Разборки и ремонт трансформаторов. </w:t>
            </w:r>
            <w:proofErr w:type="spellStart"/>
            <w:r w:rsidRPr="00303353">
              <w:rPr>
                <w:rFonts w:ascii="Times New Roman" w:hAnsi="Times New Roman" w:cs="Times New Roman"/>
                <w:sz w:val="16"/>
                <w:szCs w:val="16"/>
              </w:rPr>
              <w:t>Прозвонка</w:t>
            </w:r>
            <w:proofErr w:type="spellEnd"/>
            <w:r w:rsidRPr="00303353">
              <w:rPr>
                <w:rFonts w:ascii="Times New Roman" w:hAnsi="Times New Roman" w:cs="Times New Roman"/>
                <w:sz w:val="16"/>
                <w:szCs w:val="16"/>
              </w:rPr>
              <w:t xml:space="preserve">, </w:t>
            </w:r>
            <w:proofErr w:type="spellStart"/>
            <w:r w:rsidRPr="00303353">
              <w:rPr>
                <w:rFonts w:ascii="Times New Roman" w:hAnsi="Times New Roman" w:cs="Times New Roman"/>
                <w:sz w:val="16"/>
                <w:szCs w:val="16"/>
              </w:rPr>
              <w:t>дефектовка</w:t>
            </w:r>
            <w:proofErr w:type="spellEnd"/>
            <w:r w:rsidRPr="00303353">
              <w:rPr>
                <w:rFonts w:ascii="Times New Roman" w:hAnsi="Times New Roman" w:cs="Times New Roman"/>
                <w:sz w:val="16"/>
                <w:szCs w:val="16"/>
              </w:rPr>
              <w:t xml:space="preserve"> обмоток, устранение неисправности, ремонт подгоревших изоляционных устройств. Разборка, </w:t>
            </w:r>
            <w:proofErr w:type="spellStart"/>
            <w:r w:rsidRPr="00303353">
              <w:rPr>
                <w:rFonts w:ascii="Times New Roman" w:hAnsi="Times New Roman" w:cs="Times New Roman"/>
                <w:sz w:val="16"/>
                <w:szCs w:val="16"/>
              </w:rPr>
              <w:t>дефектовка</w:t>
            </w:r>
            <w:proofErr w:type="spellEnd"/>
            <w:r w:rsidRPr="00303353">
              <w:rPr>
                <w:rFonts w:ascii="Times New Roman" w:hAnsi="Times New Roman" w:cs="Times New Roman"/>
                <w:sz w:val="16"/>
                <w:szCs w:val="16"/>
              </w:rPr>
              <w:t>, осмотр, чистка, замена неисправного оборудования, ремонт масляны</w:t>
            </w:r>
            <w:r>
              <w:rPr>
                <w:rFonts w:ascii="Times New Roman" w:hAnsi="Times New Roman" w:cs="Times New Roman"/>
                <w:sz w:val="16"/>
                <w:szCs w:val="16"/>
              </w:rPr>
              <w:t xml:space="preserve">х выключателей, </w:t>
            </w:r>
            <w:proofErr w:type="spellStart"/>
            <w:r>
              <w:rPr>
                <w:rFonts w:ascii="Times New Roman" w:hAnsi="Times New Roman" w:cs="Times New Roman"/>
                <w:sz w:val="16"/>
                <w:szCs w:val="16"/>
              </w:rPr>
              <w:t>разъединителей</w:t>
            </w:r>
            <w:proofErr w:type="gramStart"/>
            <w:r>
              <w:rPr>
                <w:rFonts w:ascii="Times New Roman" w:hAnsi="Times New Roman" w:cs="Times New Roman"/>
                <w:sz w:val="16"/>
                <w:szCs w:val="16"/>
              </w:rPr>
              <w:t>.</w:t>
            </w:r>
            <w:r w:rsidRPr="00303353">
              <w:rPr>
                <w:rFonts w:ascii="Times New Roman" w:hAnsi="Times New Roman" w:cs="Times New Roman"/>
                <w:sz w:val="16"/>
                <w:szCs w:val="16"/>
              </w:rPr>
              <w:t>Р</w:t>
            </w:r>
            <w:proofErr w:type="gramEnd"/>
            <w:r w:rsidRPr="00303353">
              <w:rPr>
                <w:rFonts w:ascii="Times New Roman" w:hAnsi="Times New Roman" w:cs="Times New Roman"/>
                <w:sz w:val="16"/>
                <w:szCs w:val="16"/>
              </w:rPr>
              <w:t>емонт</w:t>
            </w:r>
            <w:proofErr w:type="spellEnd"/>
            <w:r w:rsidRPr="00303353">
              <w:rPr>
                <w:rFonts w:ascii="Times New Roman" w:hAnsi="Times New Roman" w:cs="Times New Roman"/>
                <w:sz w:val="16"/>
                <w:szCs w:val="16"/>
              </w:rPr>
              <w:t xml:space="preserve"> распределительных шин и заземляющих устройств. Изучение технологической документации, чертежей проекта. Определение мест установки электрооборудования. Разметка трасс электропроводок, щитков, ящиков, </w:t>
            </w:r>
            <w:proofErr w:type="spellStart"/>
            <w:r w:rsidRPr="00303353">
              <w:rPr>
                <w:rFonts w:ascii="Times New Roman" w:hAnsi="Times New Roman" w:cs="Times New Roman"/>
                <w:sz w:val="16"/>
                <w:szCs w:val="16"/>
              </w:rPr>
              <w:t>распаечных</w:t>
            </w:r>
            <w:proofErr w:type="spellEnd"/>
            <w:r w:rsidRPr="00303353">
              <w:rPr>
                <w:rFonts w:ascii="Times New Roman" w:hAnsi="Times New Roman" w:cs="Times New Roman"/>
                <w:sz w:val="16"/>
                <w:szCs w:val="16"/>
              </w:rPr>
              <w:t xml:space="preserve"> коробок, опорных крепежных конструкций.</w:t>
            </w:r>
          </w:p>
          <w:p w:rsidR="00367E73" w:rsidRPr="00303353" w:rsidRDefault="00367E73" w:rsidP="00970E42">
            <w:pPr>
              <w:spacing w:after="0" w:line="240" w:lineRule="auto"/>
              <w:jc w:val="both"/>
              <w:rPr>
                <w:rFonts w:ascii="Times New Roman" w:hAnsi="Times New Roman" w:cs="Times New Roman"/>
                <w:sz w:val="16"/>
                <w:szCs w:val="16"/>
              </w:rPr>
            </w:pPr>
            <w:proofErr w:type="gramStart"/>
            <w:r w:rsidRPr="00303353">
              <w:rPr>
                <w:rFonts w:ascii="Times New Roman" w:hAnsi="Times New Roman" w:cs="Times New Roman"/>
                <w:sz w:val="16"/>
                <w:szCs w:val="16"/>
              </w:rPr>
              <w:t xml:space="preserve">Установка выключателей, переключателей, штепсельных розеток, зарядка и техническое обслуживание взрывонепроницаемой осветительной арматуры, установка розеток, выключателей в кабельных в каналах, установка </w:t>
            </w:r>
            <w:proofErr w:type="spellStart"/>
            <w:r w:rsidRPr="00303353">
              <w:rPr>
                <w:rFonts w:ascii="Times New Roman" w:hAnsi="Times New Roman" w:cs="Times New Roman"/>
                <w:sz w:val="16"/>
                <w:szCs w:val="16"/>
              </w:rPr>
              <w:t>распаечных</w:t>
            </w:r>
            <w:proofErr w:type="spellEnd"/>
            <w:r w:rsidRPr="00303353">
              <w:rPr>
                <w:rFonts w:ascii="Times New Roman" w:hAnsi="Times New Roman" w:cs="Times New Roman"/>
                <w:sz w:val="16"/>
                <w:szCs w:val="16"/>
              </w:rPr>
              <w:t xml:space="preserve"> коробо</w:t>
            </w:r>
            <w:r>
              <w:rPr>
                <w:rFonts w:ascii="Times New Roman" w:hAnsi="Times New Roman" w:cs="Times New Roman"/>
                <w:sz w:val="16"/>
                <w:szCs w:val="16"/>
              </w:rPr>
              <w:t>к, распайка проводов в коробке.</w:t>
            </w:r>
            <w:proofErr w:type="gramEnd"/>
            <w:r>
              <w:rPr>
                <w:rFonts w:ascii="Times New Roman" w:hAnsi="Times New Roman" w:cs="Times New Roman"/>
                <w:sz w:val="16"/>
                <w:szCs w:val="16"/>
              </w:rPr>
              <w:t xml:space="preserve"> </w:t>
            </w:r>
            <w:r w:rsidRPr="00303353">
              <w:rPr>
                <w:rFonts w:ascii="Times New Roman" w:hAnsi="Times New Roman" w:cs="Times New Roman"/>
                <w:sz w:val="16"/>
                <w:szCs w:val="16"/>
              </w:rPr>
              <w:t xml:space="preserve">Ремонт светильников с люминесцентными лампами, светильников ДРЛ. Замена неисправной арматуры. Ремонт осветительных этажных щитков, замена автоматических выключателей. Ремонт и замена </w:t>
            </w:r>
            <w:r w:rsidRPr="00303353">
              <w:rPr>
                <w:rFonts w:ascii="Times New Roman" w:hAnsi="Times New Roman" w:cs="Times New Roman"/>
                <w:sz w:val="16"/>
                <w:szCs w:val="16"/>
              </w:rPr>
              <w:lastRenderedPageBreak/>
              <w:t>светильников установленных на тросе. З</w:t>
            </w:r>
            <w:r>
              <w:rPr>
                <w:rFonts w:ascii="Times New Roman" w:hAnsi="Times New Roman" w:cs="Times New Roman"/>
                <w:sz w:val="16"/>
                <w:szCs w:val="16"/>
              </w:rPr>
              <w:t xml:space="preserve">амена кабеля в </w:t>
            </w:r>
            <w:proofErr w:type="gramStart"/>
            <w:r>
              <w:rPr>
                <w:rFonts w:ascii="Times New Roman" w:hAnsi="Times New Roman" w:cs="Times New Roman"/>
                <w:sz w:val="16"/>
                <w:szCs w:val="16"/>
              </w:rPr>
              <w:t>кабель-каналах</w:t>
            </w:r>
            <w:proofErr w:type="gramEnd"/>
            <w:r>
              <w:rPr>
                <w:rFonts w:ascii="Times New Roman" w:hAnsi="Times New Roman" w:cs="Times New Roman"/>
                <w:sz w:val="16"/>
                <w:szCs w:val="16"/>
              </w:rPr>
              <w:t xml:space="preserve">. </w:t>
            </w:r>
            <w:r w:rsidRPr="00303353">
              <w:rPr>
                <w:rFonts w:ascii="Times New Roman" w:hAnsi="Times New Roman" w:cs="Times New Roman"/>
                <w:sz w:val="16"/>
                <w:szCs w:val="16"/>
              </w:rPr>
              <w:t xml:space="preserve">Ремонт скрытой и открытой электропроводки. Прокладка проводов, крепление изоляторов, заземление опор. Разделка, прокладка и </w:t>
            </w:r>
            <w:proofErr w:type="spellStart"/>
            <w:r w:rsidRPr="00303353">
              <w:rPr>
                <w:rFonts w:ascii="Times New Roman" w:hAnsi="Times New Roman" w:cs="Times New Roman"/>
                <w:sz w:val="16"/>
                <w:szCs w:val="16"/>
              </w:rPr>
              <w:t>фазировка</w:t>
            </w:r>
            <w:proofErr w:type="spellEnd"/>
            <w:r w:rsidRPr="00303353">
              <w:rPr>
                <w:rFonts w:ascii="Times New Roman" w:hAnsi="Times New Roman" w:cs="Times New Roman"/>
                <w:sz w:val="16"/>
                <w:szCs w:val="16"/>
              </w:rPr>
              <w:t xml:space="preserve"> кабеля напряжением до 1000</w:t>
            </w:r>
            <w:proofErr w:type="gramStart"/>
            <w:r w:rsidRPr="00303353">
              <w:rPr>
                <w:rFonts w:ascii="Times New Roman" w:hAnsi="Times New Roman" w:cs="Times New Roman"/>
                <w:sz w:val="16"/>
                <w:szCs w:val="16"/>
              </w:rPr>
              <w:t xml:space="preserve"> В</w:t>
            </w:r>
            <w:proofErr w:type="gramEnd"/>
            <w:r w:rsidRPr="00303353">
              <w:rPr>
                <w:rFonts w:ascii="Times New Roman" w:hAnsi="Times New Roman" w:cs="Times New Roman"/>
                <w:sz w:val="16"/>
                <w:szCs w:val="16"/>
              </w:rPr>
              <w:t>, проверка вводов и выводов кабеля, техническое обслуживание кабельных линий, определение и устранение мест повреждений. Выполнение ремонтных операций. Выявление и устранение неисправностей предохранителей, контакторов, магнитных пускателей, ключей управления. Смена плавких вставок и их профилактика. Контроль состояния и устранение мелких дефектов магнитных пускателей, кнопок управления, пакетных выключателей.</w:t>
            </w:r>
          </w:p>
        </w:tc>
        <w:tc>
          <w:tcPr>
            <w:tcW w:w="713" w:type="pct"/>
            <w:vAlign w:val="center"/>
          </w:tcPr>
          <w:p w:rsidR="00367E73" w:rsidRPr="00B20A38" w:rsidRDefault="00367E73" w:rsidP="00970E4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lastRenderedPageBreak/>
              <w:t>72</w:t>
            </w:r>
          </w:p>
        </w:tc>
        <w:tc>
          <w:tcPr>
            <w:tcW w:w="785" w:type="pct"/>
            <w:vAlign w:val="center"/>
          </w:tcPr>
          <w:p w:rsidR="00367E73" w:rsidRPr="00840DA4" w:rsidRDefault="00367E73"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367E73"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367E73" w:rsidRPr="00840DA4"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11</w:t>
            </w:r>
          </w:p>
          <w:p w:rsidR="00367E73" w:rsidRPr="00840DA4" w:rsidRDefault="00367E73" w:rsidP="00970E42">
            <w:pPr>
              <w:spacing w:after="0" w:line="240" w:lineRule="auto"/>
              <w:jc w:val="center"/>
              <w:rPr>
                <w:rFonts w:ascii="Times New Roman" w:eastAsia="Times New Roman" w:hAnsi="Times New Roman" w:cs="Times New Roman"/>
                <w:b/>
                <w:sz w:val="16"/>
                <w:szCs w:val="16"/>
                <w:lang w:eastAsia="ru-RU"/>
              </w:rPr>
            </w:pPr>
          </w:p>
        </w:tc>
      </w:tr>
      <w:tr w:rsidR="00367E73" w:rsidRPr="00840DA4" w:rsidTr="00970E42">
        <w:tc>
          <w:tcPr>
            <w:tcW w:w="3502" w:type="pct"/>
            <w:gridSpan w:val="2"/>
            <w:vAlign w:val="center"/>
          </w:tcPr>
          <w:p w:rsidR="00367E73" w:rsidRPr="00840DA4" w:rsidRDefault="00367E73" w:rsidP="00303353">
            <w:pPr>
              <w:suppressAutoHyphens/>
              <w:spacing w:after="0" w:line="240" w:lineRule="auto"/>
              <w:jc w:val="both"/>
              <w:rPr>
                <w:rFonts w:ascii="Times New Roman" w:eastAsia="Times New Roman" w:hAnsi="Times New Roman" w:cs="Times New Roman"/>
                <w:b/>
                <w:bCs/>
                <w:sz w:val="16"/>
                <w:szCs w:val="16"/>
                <w:lang w:eastAsia="ru-RU"/>
              </w:rPr>
            </w:pPr>
            <w:r w:rsidRPr="00840DA4">
              <w:rPr>
                <w:rFonts w:ascii="Times New Roman" w:eastAsia="Times New Roman" w:hAnsi="Times New Roman" w:cs="Times New Roman"/>
                <w:b/>
                <w:bCs/>
                <w:sz w:val="16"/>
                <w:szCs w:val="16"/>
                <w:lang w:eastAsia="ru-RU"/>
              </w:rPr>
              <w:lastRenderedPageBreak/>
              <w:t xml:space="preserve">Экзамен по ПМ </w:t>
            </w:r>
          </w:p>
        </w:tc>
        <w:tc>
          <w:tcPr>
            <w:tcW w:w="713" w:type="pct"/>
            <w:vAlign w:val="center"/>
          </w:tcPr>
          <w:p w:rsidR="00367E73" w:rsidRPr="00043B4F" w:rsidRDefault="00367E73" w:rsidP="00043B4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val="en-US" w:eastAsia="ru-RU"/>
              </w:rPr>
              <w:t>1</w:t>
            </w:r>
            <w:r>
              <w:rPr>
                <w:rFonts w:ascii="Times New Roman" w:eastAsia="Times New Roman" w:hAnsi="Times New Roman" w:cs="Times New Roman"/>
                <w:b/>
                <w:sz w:val="16"/>
                <w:szCs w:val="16"/>
                <w:lang w:eastAsia="ru-RU"/>
              </w:rPr>
              <w:t>2</w:t>
            </w:r>
          </w:p>
        </w:tc>
        <w:tc>
          <w:tcPr>
            <w:tcW w:w="785" w:type="pct"/>
            <w:vAlign w:val="center"/>
          </w:tcPr>
          <w:p w:rsidR="00367E73" w:rsidRPr="00840DA4" w:rsidRDefault="00367E73" w:rsidP="002040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 1.1.-ПК 1.3.</w:t>
            </w:r>
          </w:p>
          <w:p w:rsidR="00367E73"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01-ОК 07,</w:t>
            </w:r>
          </w:p>
          <w:p w:rsidR="00367E73" w:rsidRPr="00851E6A" w:rsidRDefault="00367E73" w:rsidP="00204074">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ОК</w:t>
            </w:r>
            <w:proofErr w:type="gramEnd"/>
            <w:r>
              <w:rPr>
                <w:rFonts w:ascii="Times New Roman" w:eastAsia="Times New Roman" w:hAnsi="Times New Roman" w:cs="Times New Roman"/>
                <w:sz w:val="16"/>
                <w:szCs w:val="16"/>
                <w:lang w:eastAsia="ru-RU"/>
              </w:rPr>
              <w:t xml:space="preserve"> 09 -ОК 11</w:t>
            </w:r>
          </w:p>
        </w:tc>
      </w:tr>
      <w:tr w:rsidR="00367E73" w:rsidRPr="00840DA4" w:rsidTr="00851E6A">
        <w:tc>
          <w:tcPr>
            <w:tcW w:w="3502" w:type="pct"/>
            <w:gridSpan w:val="2"/>
          </w:tcPr>
          <w:p w:rsidR="00367E73" w:rsidRPr="00840DA4" w:rsidRDefault="00367E73" w:rsidP="00303353">
            <w:pPr>
              <w:spacing w:after="0" w:line="240" w:lineRule="auto"/>
              <w:jc w:val="both"/>
              <w:rPr>
                <w:rFonts w:ascii="Times New Roman" w:eastAsia="Times New Roman" w:hAnsi="Times New Roman" w:cs="Times New Roman"/>
                <w:b/>
                <w:bCs/>
                <w:sz w:val="16"/>
                <w:szCs w:val="16"/>
                <w:lang w:eastAsia="ru-RU"/>
              </w:rPr>
            </w:pPr>
            <w:r w:rsidRPr="00840DA4">
              <w:rPr>
                <w:rFonts w:ascii="Times New Roman" w:eastAsia="Times New Roman" w:hAnsi="Times New Roman" w:cs="Times New Roman"/>
                <w:b/>
                <w:bCs/>
                <w:sz w:val="16"/>
                <w:szCs w:val="16"/>
                <w:lang w:eastAsia="ru-RU"/>
              </w:rPr>
              <w:t>Всего</w:t>
            </w:r>
          </w:p>
        </w:tc>
        <w:tc>
          <w:tcPr>
            <w:tcW w:w="713" w:type="pct"/>
            <w:vAlign w:val="center"/>
          </w:tcPr>
          <w:p w:rsidR="00367E73" w:rsidRPr="007E20F1" w:rsidRDefault="00367E73" w:rsidP="0030335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350</w:t>
            </w:r>
          </w:p>
        </w:tc>
        <w:tc>
          <w:tcPr>
            <w:tcW w:w="785" w:type="pct"/>
          </w:tcPr>
          <w:p w:rsidR="00367E73" w:rsidRPr="00840DA4" w:rsidRDefault="00367E73" w:rsidP="00303353">
            <w:pPr>
              <w:spacing w:after="0" w:line="240" w:lineRule="auto"/>
              <w:jc w:val="both"/>
              <w:rPr>
                <w:rFonts w:ascii="Times New Roman" w:eastAsia="Times New Roman" w:hAnsi="Times New Roman" w:cs="Times New Roman"/>
                <w:b/>
                <w:sz w:val="16"/>
                <w:szCs w:val="16"/>
                <w:lang w:eastAsia="ru-RU"/>
              </w:rPr>
            </w:pPr>
          </w:p>
        </w:tc>
      </w:tr>
    </w:tbl>
    <w:p w:rsidR="00A523DB" w:rsidRPr="00107828" w:rsidRDefault="00A523DB" w:rsidP="00A5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iCs/>
        </w:rPr>
      </w:pPr>
    </w:p>
    <w:p w:rsidR="00A523DB" w:rsidRDefault="00A523DB" w:rsidP="00B048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lang w:eastAsia="ru-RU"/>
        </w:rPr>
        <w:sectPr w:rsidR="00A523DB" w:rsidSect="007045C5">
          <w:pgSz w:w="11906" w:h="16838" w:code="9"/>
          <w:pgMar w:top="567" w:right="851" w:bottom="1134" w:left="1701" w:header="709" w:footer="709" w:gutter="0"/>
          <w:cols w:space="708"/>
          <w:docGrid w:linePitch="360"/>
        </w:sectPr>
      </w:pPr>
    </w:p>
    <w:p w:rsidR="0001168C" w:rsidRPr="00840DA4" w:rsidRDefault="0001168C" w:rsidP="001A74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0"/>
          <w:szCs w:val="20"/>
          <w:lang w:eastAsia="ru-RU"/>
        </w:rPr>
      </w:pPr>
      <w:r w:rsidRPr="00EC12CA">
        <w:rPr>
          <w:rFonts w:ascii="Times New Roman" w:eastAsia="Times New Roman" w:hAnsi="Times New Roman" w:cs="Times New Roman"/>
          <w:b/>
          <w:bCs/>
          <w:caps/>
          <w:kern w:val="32"/>
          <w:sz w:val="20"/>
          <w:szCs w:val="20"/>
          <w:lang w:eastAsia="ru-RU"/>
        </w:rPr>
        <w:lastRenderedPageBreak/>
        <w:t>3</w:t>
      </w:r>
      <w:r w:rsidRPr="00840DA4">
        <w:rPr>
          <w:rFonts w:ascii="Times New Roman" w:eastAsia="Times New Roman" w:hAnsi="Times New Roman" w:cs="Times New Roman"/>
          <w:b/>
          <w:bCs/>
          <w:caps/>
          <w:kern w:val="32"/>
          <w:sz w:val="20"/>
          <w:szCs w:val="20"/>
          <w:lang w:eastAsia="ru-RU"/>
        </w:rPr>
        <w:t>. условия реализации программы ПРОФЕССИОНАЛЬНОГО МОДУЛЯ</w:t>
      </w:r>
    </w:p>
    <w:p w:rsidR="0001168C" w:rsidRPr="00840DA4" w:rsidRDefault="0001168C" w:rsidP="0001168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kern w:val="32"/>
          <w:sz w:val="20"/>
          <w:szCs w:val="20"/>
          <w:lang w:eastAsia="ru-RU"/>
        </w:rPr>
      </w:pPr>
      <w:r w:rsidRPr="00840DA4">
        <w:rPr>
          <w:rFonts w:ascii="Times New Roman" w:eastAsia="Times New Roman" w:hAnsi="Times New Roman" w:cs="Times New Roman"/>
          <w:b/>
          <w:bCs/>
          <w:kern w:val="32"/>
          <w:sz w:val="20"/>
          <w:szCs w:val="20"/>
          <w:lang w:eastAsia="ru-RU"/>
        </w:rPr>
        <w:t xml:space="preserve">3.1. </w:t>
      </w:r>
      <w:r w:rsidRPr="00840DA4">
        <w:rPr>
          <w:rFonts w:ascii="Times New Roman" w:eastAsia="Times New Roman" w:hAnsi="Times New Roman" w:cs="Times New Roman"/>
          <w:b/>
          <w:kern w:val="32"/>
          <w:sz w:val="20"/>
          <w:szCs w:val="20"/>
          <w:lang w:eastAsia="ru-RU"/>
        </w:rPr>
        <w:t>Требования к минимальному материально-техническому обеспечению</w:t>
      </w:r>
    </w:p>
    <w:p w:rsidR="00851E6A" w:rsidRPr="00851E6A" w:rsidRDefault="00851E6A" w:rsidP="008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0"/>
          <w:szCs w:val="20"/>
        </w:rPr>
      </w:pPr>
      <w:r w:rsidRPr="00851E6A">
        <w:rPr>
          <w:rFonts w:ascii="Times New Roman" w:hAnsi="Times New Roman" w:cs="Times New Roman"/>
          <w:sz w:val="20"/>
          <w:szCs w:val="20"/>
        </w:rPr>
        <w:t xml:space="preserve">Реализация программы модуля предполагает наличие учебных </w:t>
      </w:r>
      <w:r w:rsidR="00327A52" w:rsidRPr="00851E6A">
        <w:rPr>
          <w:rFonts w:ascii="Times New Roman" w:hAnsi="Times New Roman" w:cs="Times New Roman"/>
          <w:sz w:val="20"/>
          <w:szCs w:val="20"/>
        </w:rPr>
        <w:t>кабинетов</w:t>
      </w:r>
      <w:r w:rsidR="00327A52">
        <w:rPr>
          <w:rFonts w:ascii="Times New Roman" w:hAnsi="Times New Roman" w:cs="Times New Roman"/>
          <w:sz w:val="20"/>
          <w:szCs w:val="20"/>
        </w:rPr>
        <w:t>:</w:t>
      </w:r>
      <w:r w:rsidR="00327A52" w:rsidRPr="00851E6A">
        <w:rPr>
          <w:rFonts w:ascii="Times New Roman" w:hAnsi="Times New Roman" w:cs="Times New Roman"/>
          <w:sz w:val="20"/>
          <w:szCs w:val="20"/>
        </w:rPr>
        <w:t xml:space="preserve"> </w:t>
      </w:r>
      <w:r w:rsidR="00327A52">
        <w:rPr>
          <w:rFonts w:ascii="Times New Roman" w:hAnsi="Times New Roman" w:cs="Times New Roman"/>
          <w:sz w:val="20"/>
          <w:szCs w:val="20"/>
        </w:rPr>
        <w:t>электрических</w:t>
      </w:r>
      <w:r w:rsidRPr="00851E6A">
        <w:rPr>
          <w:rFonts w:ascii="Times New Roman" w:hAnsi="Times New Roman" w:cs="Times New Roman"/>
          <w:sz w:val="20"/>
          <w:szCs w:val="20"/>
        </w:rPr>
        <w:t xml:space="preserve"> машин, электрических аппара</w:t>
      </w:r>
      <w:r w:rsidR="00A94CDE">
        <w:rPr>
          <w:rFonts w:ascii="Times New Roman" w:hAnsi="Times New Roman" w:cs="Times New Roman"/>
          <w:sz w:val="20"/>
          <w:szCs w:val="20"/>
        </w:rPr>
        <w:t>тов; мастерских: слесарно-механических и электромонтажных</w:t>
      </w:r>
      <w:r w:rsidRPr="00851E6A">
        <w:rPr>
          <w:rFonts w:ascii="Times New Roman" w:hAnsi="Times New Roman" w:cs="Times New Roman"/>
          <w:sz w:val="20"/>
          <w:szCs w:val="20"/>
        </w:rPr>
        <w:t xml:space="preserve">. </w:t>
      </w:r>
    </w:p>
    <w:p w:rsidR="00851E6A" w:rsidRPr="00851E6A" w:rsidRDefault="00851E6A" w:rsidP="008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i/>
          <w:sz w:val="20"/>
          <w:szCs w:val="20"/>
        </w:rPr>
      </w:pPr>
    </w:p>
    <w:p w:rsidR="00851E6A" w:rsidRPr="00851E6A" w:rsidRDefault="00851E6A" w:rsidP="008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851E6A">
        <w:rPr>
          <w:rFonts w:ascii="Times New Roman" w:hAnsi="Times New Roman" w:cs="Times New Roman"/>
          <w:bCs/>
          <w:sz w:val="20"/>
          <w:szCs w:val="20"/>
        </w:rPr>
        <w:t xml:space="preserve">Оборудование учебных кабинетов: </w:t>
      </w:r>
    </w:p>
    <w:p w:rsidR="00851E6A" w:rsidRPr="00851E6A" w:rsidRDefault="00851E6A" w:rsidP="00851E6A">
      <w:pPr>
        <w:spacing w:after="0"/>
        <w:rPr>
          <w:rFonts w:ascii="Times New Roman" w:hAnsi="Times New Roman" w:cs="Times New Roman"/>
          <w:sz w:val="20"/>
          <w:szCs w:val="20"/>
        </w:rPr>
      </w:pP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1. Электрических машин:</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комплект лабораторных столов;</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комплект учебно-методической документации;</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комплект наглядных пособий (плакаты, стенды, макеты);</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действующие машины переменного тока;</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действующие машины постоянного тока;</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трансформаторы;</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электроизмерительные приборы;</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комплект инструментов и приспособлений.</w:t>
      </w:r>
    </w:p>
    <w:p w:rsidR="00851E6A" w:rsidRPr="00851E6A" w:rsidRDefault="00851E6A" w:rsidP="00851E6A">
      <w:pPr>
        <w:spacing w:after="0"/>
        <w:rPr>
          <w:rFonts w:ascii="Times New Roman" w:hAnsi="Times New Roman" w:cs="Times New Roman"/>
          <w:sz w:val="20"/>
          <w:szCs w:val="20"/>
        </w:rPr>
      </w:pP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2. Электрических аппаратов:</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лабораторный стенд «Электрические аппараты»;</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стенды для исследования электрических аппаратов;</w:t>
      </w:r>
    </w:p>
    <w:p w:rsidR="00851E6A" w:rsidRPr="00851E6A" w:rsidRDefault="00851E6A" w:rsidP="00851E6A">
      <w:pPr>
        <w:spacing w:after="0"/>
        <w:rPr>
          <w:rFonts w:ascii="Times New Roman" w:hAnsi="Times New Roman" w:cs="Times New Roman"/>
          <w:sz w:val="20"/>
          <w:szCs w:val="20"/>
        </w:rPr>
      </w:pP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оборудование:</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автоматические выключатели;</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магнитные пускатели;</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реле управления и автоматики;</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методическое обеспечение;</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методические пособия (рекомендации);</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литература.</w:t>
      </w:r>
    </w:p>
    <w:p w:rsidR="00851E6A" w:rsidRPr="00851E6A" w:rsidRDefault="00851E6A" w:rsidP="00851E6A">
      <w:pPr>
        <w:spacing w:after="0"/>
        <w:rPr>
          <w:rFonts w:ascii="Times New Roman" w:hAnsi="Times New Roman" w:cs="Times New Roman"/>
          <w:sz w:val="20"/>
          <w:szCs w:val="20"/>
        </w:rPr>
      </w:pP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Оборудование мастерских и рабочих мест мастерских:</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1. Слесарно-механической:</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xml:space="preserve">- рабочие места по количеству </w:t>
      </w:r>
      <w:proofErr w:type="gramStart"/>
      <w:r w:rsidRPr="00851E6A">
        <w:rPr>
          <w:rFonts w:ascii="Times New Roman" w:hAnsi="Times New Roman" w:cs="Times New Roman"/>
          <w:sz w:val="20"/>
          <w:szCs w:val="20"/>
        </w:rPr>
        <w:t>обучающихся</w:t>
      </w:r>
      <w:proofErr w:type="gramEnd"/>
      <w:r w:rsidRPr="00851E6A">
        <w:rPr>
          <w:rFonts w:ascii="Times New Roman" w:hAnsi="Times New Roman" w:cs="Times New Roman"/>
          <w:sz w:val="20"/>
          <w:szCs w:val="20"/>
        </w:rPr>
        <w:t>;</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станки (сверлильные, заточные, токарные, фрезерные, шлифовальные);</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набор слесарных инструментов;</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набор измерительных инструментов;</w:t>
      </w:r>
    </w:p>
    <w:p w:rsidR="00851E6A" w:rsidRPr="00851E6A" w:rsidRDefault="00851E6A" w:rsidP="00851E6A">
      <w:pPr>
        <w:spacing w:after="0"/>
        <w:rPr>
          <w:rFonts w:ascii="Times New Roman" w:hAnsi="Times New Roman" w:cs="Times New Roman"/>
          <w:sz w:val="20"/>
          <w:szCs w:val="20"/>
        </w:rPr>
      </w:pPr>
      <w:r w:rsidRPr="00851E6A">
        <w:rPr>
          <w:rFonts w:ascii="Times New Roman" w:hAnsi="Times New Roman" w:cs="Times New Roman"/>
          <w:sz w:val="20"/>
          <w:szCs w:val="20"/>
        </w:rPr>
        <w:t>- приспособления;</w:t>
      </w:r>
    </w:p>
    <w:p w:rsidR="00851E6A" w:rsidRDefault="00851E6A" w:rsidP="00851E6A">
      <w:pPr>
        <w:spacing w:after="0"/>
        <w:rPr>
          <w:sz w:val="28"/>
          <w:szCs w:val="28"/>
        </w:rPr>
      </w:pPr>
      <w:r w:rsidRPr="00851E6A">
        <w:rPr>
          <w:rFonts w:ascii="Times New Roman" w:hAnsi="Times New Roman" w:cs="Times New Roman"/>
          <w:sz w:val="20"/>
          <w:szCs w:val="20"/>
        </w:rPr>
        <w:t>- заготовки для выполнения слесарных работ.</w:t>
      </w:r>
      <w:r w:rsidRPr="00390466">
        <w:rPr>
          <w:sz w:val="28"/>
          <w:szCs w:val="28"/>
        </w:rPr>
        <w:t xml:space="preserve">  </w:t>
      </w:r>
    </w:p>
    <w:p w:rsidR="0001168C" w:rsidRPr="00840DA4" w:rsidRDefault="0001168C" w:rsidP="0001168C">
      <w:pPr>
        <w:spacing w:after="0" w:line="240" w:lineRule="auto"/>
        <w:jc w:val="both"/>
        <w:rPr>
          <w:rFonts w:ascii="Times New Roman" w:eastAsia="Times New Roman" w:hAnsi="Times New Roman" w:cs="Times New Roman"/>
          <w:bCs/>
          <w:i/>
          <w:sz w:val="20"/>
          <w:szCs w:val="20"/>
          <w:lang w:eastAsia="ru-RU"/>
        </w:rPr>
      </w:pPr>
    </w:p>
    <w:p w:rsidR="00327A52" w:rsidRDefault="00327A52">
      <w:pPr>
        <w:rPr>
          <w:rFonts w:ascii="Times New Roman" w:eastAsia="Times New Roman" w:hAnsi="Times New Roman" w:cs="Times New Roman"/>
          <w:b/>
          <w:bCs/>
          <w:kern w:val="32"/>
          <w:sz w:val="20"/>
          <w:szCs w:val="20"/>
          <w:lang w:eastAsia="ru-RU"/>
        </w:rPr>
      </w:pPr>
      <w:r>
        <w:rPr>
          <w:rFonts w:ascii="Times New Roman" w:eastAsia="Times New Roman" w:hAnsi="Times New Roman" w:cs="Times New Roman"/>
          <w:b/>
          <w:bCs/>
          <w:kern w:val="32"/>
          <w:sz w:val="20"/>
          <w:szCs w:val="20"/>
          <w:lang w:eastAsia="ru-RU"/>
        </w:rPr>
        <w:br w:type="page"/>
      </w:r>
    </w:p>
    <w:p w:rsidR="0001168C" w:rsidRPr="00840DA4" w:rsidRDefault="0001168C" w:rsidP="0001168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kern w:val="32"/>
          <w:sz w:val="20"/>
          <w:szCs w:val="20"/>
          <w:lang w:eastAsia="ru-RU"/>
        </w:rPr>
      </w:pPr>
      <w:r w:rsidRPr="00840DA4">
        <w:rPr>
          <w:rFonts w:ascii="Times New Roman" w:eastAsia="Times New Roman" w:hAnsi="Times New Roman" w:cs="Times New Roman"/>
          <w:b/>
          <w:bCs/>
          <w:kern w:val="32"/>
          <w:sz w:val="20"/>
          <w:szCs w:val="20"/>
          <w:lang w:eastAsia="ru-RU"/>
        </w:rPr>
        <w:lastRenderedPageBreak/>
        <w:t>3.2. Информационное обеспечение обучения</w:t>
      </w:r>
      <w:bookmarkStart w:id="0" w:name="_GoBack"/>
      <w:bookmarkEnd w:id="0"/>
    </w:p>
    <w:p w:rsidR="0001168C" w:rsidRPr="00840DA4" w:rsidRDefault="0001168C" w:rsidP="0001168C">
      <w:pPr>
        <w:spacing w:after="0" w:line="240" w:lineRule="auto"/>
        <w:jc w:val="center"/>
        <w:rPr>
          <w:rFonts w:ascii="Times New Roman" w:eastAsia="Times New Roman" w:hAnsi="Times New Roman" w:cs="Times New Roman"/>
          <w:sz w:val="20"/>
          <w:szCs w:val="20"/>
          <w:lang w:eastAsia="ru-RU"/>
        </w:rPr>
      </w:pPr>
    </w:p>
    <w:p w:rsidR="0001168C" w:rsidRPr="00840DA4" w:rsidRDefault="0001168C" w:rsidP="0001168C">
      <w:pPr>
        <w:spacing w:after="0" w:line="240" w:lineRule="auto"/>
        <w:jc w:val="center"/>
        <w:rPr>
          <w:rFonts w:ascii="Times New Roman" w:eastAsia="Times New Roman" w:hAnsi="Times New Roman" w:cs="Times New Roman"/>
          <w:sz w:val="20"/>
          <w:szCs w:val="20"/>
          <w:lang w:eastAsia="ru-RU"/>
        </w:rPr>
      </w:pPr>
      <w:r w:rsidRPr="00840DA4">
        <w:rPr>
          <w:rFonts w:ascii="Times New Roman" w:eastAsia="Times New Roman" w:hAnsi="Times New Roman" w:cs="Times New Roman"/>
          <w:sz w:val="20"/>
          <w:szCs w:val="20"/>
          <w:lang w:eastAsia="ru-RU"/>
        </w:rPr>
        <w:t>Карта методического обеспечения профессионального модуля</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440"/>
        <w:gridCol w:w="1800"/>
        <w:gridCol w:w="900"/>
        <w:gridCol w:w="772"/>
        <w:gridCol w:w="848"/>
        <w:gridCol w:w="711"/>
        <w:gridCol w:w="1269"/>
        <w:gridCol w:w="1136"/>
      </w:tblGrid>
      <w:tr w:rsidR="0001168C" w:rsidRPr="00840DA4" w:rsidTr="00CC0DC2">
        <w:trPr>
          <w:cantSplit/>
          <w:trHeight w:val="1495"/>
        </w:trPr>
        <w:tc>
          <w:tcPr>
            <w:tcW w:w="900" w:type="dxa"/>
            <w:tcBorders>
              <w:top w:val="single" w:sz="4" w:space="0" w:color="auto"/>
              <w:left w:val="single" w:sz="4" w:space="0" w:color="auto"/>
              <w:bottom w:val="single" w:sz="4" w:space="0" w:color="auto"/>
              <w:right w:val="single" w:sz="4" w:space="0" w:color="auto"/>
            </w:tcBorders>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w:t>
            </w:r>
          </w:p>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Автор</w:t>
            </w:r>
          </w:p>
        </w:tc>
        <w:tc>
          <w:tcPr>
            <w:tcW w:w="180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Название</w:t>
            </w:r>
          </w:p>
        </w:tc>
        <w:tc>
          <w:tcPr>
            <w:tcW w:w="90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Издательство</w:t>
            </w:r>
          </w:p>
        </w:tc>
        <w:tc>
          <w:tcPr>
            <w:tcW w:w="772"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Гриф издания</w:t>
            </w:r>
          </w:p>
        </w:tc>
        <w:tc>
          <w:tcPr>
            <w:tcW w:w="848"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Год издания</w:t>
            </w:r>
          </w:p>
        </w:tc>
        <w:tc>
          <w:tcPr>
            <w:tcW w:w="711"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Кол-во в библиотеке</w:t>
            </w:r>
          </w:p>
        </w:tc>
        <w:tc>
          <w:tcPr>
            <w:tcW w:w="1269"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Наличие на электронных носителях</w:t>
            </w:r>
          </w:p>
        </w:tc>
        <w:tc>
          <w:tcPr>
            <w:tcW w:w="1136" w:type="dxa"/>
            <w:tcBorders>
              <w:top w:val="single" w:sz="4" w:space="0" w:color="auto"/>
              <w:left w:val="single" w:sz="4" w:space="0" w:color="auto"/>
              <w:bottom w:val="single" w:sz="4" w:space="0" w:color="auto"/>
              <w:right w:val="single" w:sz="4" w:space="0" w:color="auto"/>
            </w:tcBorders>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Электронные</w:t>
            </w:r>
          </w:p>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уч.  пособия</w:t>
            </w:r>
          </w:p>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p>
        </w:tc>
      </w:tr>
      <w:tr w:rsidR="0001168C" w:rsidRPr="00840DA4" w:rsidTr="00CC0DC2">
        <w:trPr>
          <w:trHeight w:val="178"/>
        </w:trPr>
        <w:tc>
          <w:tcPr>
            <w:tcW w:w="90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2</w:t>
            </w:r>
          </w:p>
        </w:tc>
        <w:tc>
          <w:tcPr>
            <w:tcW w:w="180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w:t>
            </w:r>
          </w:p>
        </w:tc>
        <w:tc>
          <w:tcPr>
            <w:tcW w:w="900"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4</w:t>
            </w:r>
          </w:p>
        </w:tc>
        <w:tc>
          <w:tcPr>
            <w:tcW w:w="772"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5</w:t>
            </w:r>
          </w:p>
        </w:tc>
        <w:tc>
          <w:tcPr>
            <w:tcW w:w="848"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6</w:t>
            </w:r>
          </w:p>
        </w:tc>
        <w:tc>
          <w:tcPr>
            <w:tcW w:w="711"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7</w:t>
            </w:r>
          </w:p>
        </w:tc>
        <w:tc>
          <w:tcPr>
            <w:tcW w:w="1269"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8</w:t>
            </w:r>
          </w:p>
        </w:tc>
        <w:tc>
          <w:tcPr>
            <w:tcW w:w="1136" w:type="dxa"/>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9</w:t>
            </w:r>
          </w:p>
        </w:tc>
      </w:tr>
      <w:tr w:rsidR="0001168C" w:rsidRPr="00840DA4" w:rsidTr="00CC0DC2">
        <w:trPr>
          <w:trHeight w:val="290"/>
        </w:trPr>
        <w:tc>
          <w:tcPr>
            <w:tcW w:w="9776" w:type="dxa"/>
            <w:gridSpan w:val="9"/>
            <w:tcBorders>
              <w:top w:val="single" w:sz="4" w:space="0" w:color="auto"/>
              <w:left w:val="single" w:sz="4" w:space="0" w:color="auto"/>
              <w:bottom w:val="single" w:sz="4" w:space="0" w:color="auto"/>
              <w:right w:val="single" w:sz="4" w:space="0" w:color="auto"/>
            </w:tcBorders>
            <w:hideMark/>
          </w:tcPr>
          <w:p w:rsidR="0001168C" w:rsidRPr="00840DA4" w:rsidRDefault="0001168C"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3.2.1 Основная литература</w:t>
            </w:r>
          </w:p>
        </w:tc>
      </w:tr>
      <w:tr w:rsidR="000F1608" w:rsidRPr="0073581E" w:rsidTr="00CC0DC2">
        <w:trPr>
          <w:trHeight w:val="277"/>
        </w:trPr>
        <w:tc>
          <w:tcPr>
            <w:tcW w:w="900" w:type="dxa"/>
            <w:tcBorders>
              <w:top w:val="single" w:sz="4" w:space="0" w:color="auto"/>
              <w:left w:val="single" w:sz="4" w:space="0" w:color="auto"/>
              <w:bottom w:val="single" w:sz="4" w:space="0" w:color="auto"/>
              <w:right w:val="single" w:sz="4" w:space="0" w:color="auto"/>
            </w:tcBorders>
          </w:tcPr>
          <w:p w:rsidR="000F1608" w:rsidRPr="000F1608" w:rsidRDefault="00172F7D" w:rsidP="00B96D1E">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3.2.1.1</w:t>
            </w:r>
          </w:p>
        </w:tc>
        <w:tc>
          <w:tcPr>
            <w:tcW w:w="1440" w:type="dxa"/>
            <w:tcBorders>
              <w:top w:val="single" w:sz="4" w:space="0" w:color="auto"/>
              <w:left w:val="single" w:sz="4" w:space="0" w:color="auto"/>
              <w:bottom w:val="single" w:sz="4" w:space="0" w:color="auto"/>
              <w:right w:val="single" w:sz="4" w:space="0" w:color="auto"/>
            </w:tcBorders>
          </w:tcPr>
          <w:p w:rsidR="000F1608" w:rsidRPr="000F1608" w:rsidRDefault="000F1608" w:rsidP="00B96D1E">
            <w:pPr>
              <w:spacing w:line="240" w:lineRule="auto"/>
              <w:rPr>
                <w:rStyle w:val="af8"/>
                <w:rFonts w:ascii="Times New Roman" w:hAnsi="Times New Roman" w:cs="Times New Roman"/>
                <w:b w:val="0"/>
                <w:sz w:val="16"/>
                <w:szCs w:val="16"/>
              </w:rPr>
            </w:pPr>
            <w:r w:rsidRPr="000F1608">
              <w:rPr>
                <w:rFonts w:ascii="Times New Roman" w:hAnsi="Times New Roman" w:cs="Times New Roman"/>
                <w:color w:val="001329"/>
                <w:sz w:val="16"/>
                <w:szCs w:val="16"/>
                <w:shd w:val="clear" w:color="auto" w:fill="FFFFFF"/>
              </w:rPr>
              <w:t xml:space="preserve">Ю.Д. </w:t>
            </w:r>
            <w:proofErr w:type="spellStart"/>
            <w:r w:rsidRPr="000F1608">
              <w:rPr>
                <w:rFonts w:ascii="Times New Roman" w:hAnsi="Times New Roman" w:cs="Times New Roman"/>
                <w:color w:val="001329"/>
                <w:sz w:val="16"/>
                <w:szCs w:val="16"/>
                <w:shd w:val="clear" w:color="auto" w:fill="FFFFFF"/>
              </w:rPr>
              <w:t>Сибикин</w:t>
            </w:r>
            <w:proofErr w:type="spellEnd"/>
            <w:r w:rsidRPr="000F1608">
              <w:rPr>
                <w:rFonts w:ascii="Times New Roman" w:hAnsi="Times New Roman" w:cs="Times New Roman"/>
                <w:color w:val="001329"/>
                <w:sz w:val="16"/>
                <w:szCs w:val="16"/>
                <w:shd w:val="clear" w:color="auto" w:fill="FFFFFF"/>
              </w:rPr>
              <w:t xml:space="preserve">, М.Ю. </w:t>
            </w:r>
            <w:proofErr w:type="spellStart"/>
            <w:r w:rsidRPr="000F1608">
              <w:rPr>
                <w:rFonts w:ascii="Times New Roman" w:hAnsi="Times New Roman" w:cs="Times New Roman"/>
                <w:color w:val="001329"/>
                <w:sz w:val="16"/>
                <w:szCs w:val="16"/>
                <w:shd w:val="clear" w:color="auto" w:fill="FFFFFF"/>
              </w:rPr>
              <w:t>Сибикин</w:t>
            </w:r>
            <w:proofErr w:type="spellEnd"/>
          </w:p>
        </w:tc>
        <w:tc>
          <w:tcPr>
            <w:tcW w:w="1800" w:type="dxa"/>
            <w:tcBorders>
              <w:top w:val="single" w:sz="4" w:space="0" w:color="auto"/>
              <w:left w:val="single" w:sz="4" w:space="0" w:color="auto"/>
              <w:bottom w:val="single" w:sz="4" w:space="0" w:color="auto"/>
              <w:right w:val="single" w:sz="4" w:space="0" w:color="auto"/>
            </w:tcBorders>
          </w:tcPr>
          <w:p w:rsidR="000F1608" w:rsidRPr="0077351A" w:rsidRDefault="000F1608" w:rsidP="00B96D1E">
            <w:pPr>
              <w:spacing w:line="240" w:lineRule="auto"/>
              <w:jc w:val="both"/>
              <w:rPr>
                <w:rFonts w:ascii="Times New Roman" w:hAnsi="Times New Roman" w:cs="Times New Roman"/>
                <w:sz w:val="16"/>
                <w:szCs w:val="16"/>
              </w:rPr>
            </w:pPr>
            <w:r w:rsidRPr="0077351A">
              <w:rPr>
                <w:rFonts w:ascii="Times New Roman" w:hAnsi="Times New Roman" w:cs="Times New Roman"/>
                <w:sz w:val="16"/>
                <w:szCs w:val="16"/>
                <w:shd w:val="clear" w:color="auto" w:fill="FFFFFF"/>
              </w:rPr>
              <w:t xml:space="preserve">Технология электромонтажных </w:t>
            </w:r>
            <w:proofErr w:type="spellStart"/>
            <w:r w:rsidRPr="0077351A">
              <w:rPr>
                <w:rFonts w:ascii="Times New Roman" w:hAnsi="Times New Roman" w:cs="Times New Roman"/>
                <w:sz w:val="16"/>
                <w:szCs w:val="16"/>
                <w:shd w:val="clear" w:color="auto" w:fill="FFFFFF"/>
              </w:rPr>
              <w:t>работ</w:t>
            </w:r>
            <w:proofErr w:type="gramStart"/>
            <w:r w:rsidRPr="0077351A">
              <w:rPr>
                <w:rFonts w:ascii="Times New Roman" w:hAnsi="Times New Roman" w:cs="Times New Roman"/>
                <w:sz w:val="16"/>
                <w:szCs w:val="16"/>
                <w:shd w:val="clear" w:color="auto" w:fill="FFFFFF"/>
              </w:rPr>
              <w:t>:у</w:t>
            </w:r>
            <w:proofErr w:type="gramEnd"/>
            <w:r w:rsidRPr="0077351A">
              <w:rPr>
                <w:rFonts w:ascii="Times New Roman" w:hAnsi="Times New Roman" w:cs="Times New Roman"/>
                <w:sz w:val="16"/>
                <w:szCs w:val="16"/>
                <w:shd w:val="clear" w:color="auto" w:fill="FFFFFF"/>
              </w:rPr>
              <w:t>чебное</w:t>
            </w:r>
            <w:proofErr w:type="spellEnd"/>
            <w:r w:rsidRPr="0077351A">
              <w:rPr>
                <w:rFonts w:ascii="Times New Roman" w:hAnsi="Times New Roman" w:cs="Times New Roman"/>
                <w:sz w:val="16"/>
                <w:szCs w:val="16"/>
                <w:shd w:val="clear" w:color="auto" w:fill="FFFFFF"/>
              </w:rPr>
              <w:t xml:space="preserve"> пособие 4-е изд., </w:t>
            </w:r>
            <w:proofErr w:type="spellStart"/>
            <w:r w:rsidRPr="0077351A">
              <w:rPr>
                <w:rFonts w:ascii="Times New Roman" w:hAnsi="Times New Roman" w:cs="Times New Roman"/>
                <w:sz w:val="16"/>
                <w:szCs w:val="16"/>
                <w:shd w:val="clear" w:color="auto" w:fill="FFFFFF"/>
              </w:rPr>
              <w:t>испр</w:t>
            </w:r>
            <w:proofErr w:type="spellEnd"/>
            <w:r w:rsidRPr="0077351A">
              <w:rPr>
                <w:rFonts w:ascii="Times New Roman" w:hAnsi="Times New Roman" w:cs="Times New Roman"/>
                <w:sz w:val="16"/>
                <w:szCs w:val="16"/>
                <w:shd w:val="clear" w:color="auto" w:fill="FFFFFF"/>
              </w:rPr>
              <w:t>. и доп. </w:t>
            </w:r>
          </w:p>
        </w:tc>
        <w:tc>
          <w:tcPr>
            <w:tcW w:w="900" w:type="dxa"/>
            <w:tcBorders>
              <w:top w:val="single" w:sz="4" w:space="0" w:color="auto"/>
              <w:left w:val="single" w:sz="4" w:space="0" w:color="auto"/>
              <w:bottom w:val="single" w:sz="4" w:space="0" w:color="auto"/>
              <w:right w:val="single" w:sz="4" w:space="0" w:color="auto"/>
            </w:tcBorders>
          </w:tcPr>
          <w:p w:rsidR="000F1608" w:rsidRPr="000F1608" w:rsidRDefault="000F1608" w:rsidP="00B96D1E">
            <w:pPr>
              <w:spacing w:line="240" w:lineRule="auto"/>
              <w:jc w:val="both"/>
              <w:rPr>
                <w:rFonts w:ascii="Times New Roman" w:hAnsi="Times New Roman" w:cs="Times New Roman"/>
                <w:sz w:val="16"/>
                <w:szCs w:val="16"/>
              </w:rPr>
            </w:pPr>
            <w:r>
              <w:rPr>
                <w:rFonts w:ascii="Times New Roman" w:hAnsi="Times New Roman" w:cs="Times New Roman"/>
                <w:color w:val="001329"/>
                <w:sz w:val="16"/>
                <w:szCs w:val="16"/>
                <w:shd w:val="clear" w:color="auto" w:fill="FFFFFF"/>
              </w:rPr>
              <w:t>Москва: ФОРУМ</w:t>
            </w:r>
            <w:r w:rsidRPr="000F1608">
              <w:rPr>
                <w:rFonts w:ascii="Times New Roman" w:hAnsi="Times New Roman" w:cs="Times New Roman"/>
                <w:color w:val="001329"/>
                <w:sz w:val="16"/>
                <w:szCs w:val="16"/>
                <w:shd w:val="clear" w:color="auto" w:fill="FFFFFF"/>
              </w:rPr>
              <w:t>: ИНФРА-М</w:t>
            </w:r>
          </w:p>
        </w:tc>
        <w:tc>
          <w:tcPr>
            <w:tcW w:w="772" w:type="dxa"/>
            <w:tcBorders>
              <w:top w:val="single" w:sz="4" w:space="0" w:color="auto"/>
              <w:left w:val="single" w:sz="4" w:space="0" w:color="auto"/>
              <w:bottom w:val="single" w:sz="4" w:space="0" w:color="auto"/>
              <w:right w:val="single" w:sz="4" w:space="0" w:color="auto"/>
            </w:tcBorders>
          </w:tcPr>
          <w:p w:rsidR="000F1608" w:rsidRPr="000F1608" w:rsidRDefault="000F1608" w:rsidP="00B96D1E">
            <w:pPr>
              <w:spacing w:line="240" w:lineRule="auto"/>
              <w:jc w:val="both"/>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0F1608" w:rsidRPr="000F1608" w:rsidRDefault="000F1608" w:rsidP="00B96D1E">
            <w:pPr>
              <w:spacing w:line="240" w:lineRule="auto"/>
              <w:jc w:val="both"/>
              <w:rPr>
                <w:rFonts w:ascii="Times New Roman" w:hAnsi="Times New Roman" w:cs="Times New Roman"/>
                <w:sz w:val="16"/>
                <w:szCs w:val="16"/>
              </w:rPr>
            </w:pPr>
            <w:r w:rsidRPr="000F1608">
              <w:rPr>
                <w:rFonts w:ascii="Times New Roman" w:hAnsi="Times New Roman" w:cs="Times New Roman"/>
                <w:sz w:val="16"/>
                <w:szCs w:val="16"/>
              </w:rPr>
              <w:t>2021</w:t>
            </w:r>
          </w:p>
        </w:tc>
        <w:tc>
          <w:tcPr>
            <w:tcW w:w="711" w:type="dxa"/>
            <w:tcBorders>
              <w:top w:val="single" w:sz="4" w:space="0" w:color="auto"/>
              <w:left w:val="single" w:sz="4" w:space="0" w:color="auto"/>
              <w:bottom w:val="single" w:sz="4" w:space="0" w:color="auto"/>
              <w:right w:val="single" w:sz="4" w:space="0" w:color="auto"/>
            </w:tcBorders>
          </w:tcPr>
          <w:p w:rsidR="000F1608" w:rsidRPr="000F1608" w:rsidRDefault="000F1608" w:rsidP="00B96D1E">
            <w:pPr>
              <w:spacing w:line="240" w:lineRule="auto"/>
              <w:jc w:val="both"/>
              <w:rPr>
                <w:rFonts w:ascii="Times New Roman" w:hAnsi="Times New Roman" w:cs="Times New Roman"/>
                <w:sz w:val="16"/>
                <w:szCs w:val="16"/>
              </w:rPr>
            </w:pPr>
          </w:p>
        </w:tc>
        <w:tc>
          <w:tcPr>
            <w:tcW w:w="1269" w:type="dxa"/>
            <w:tcBorders>
              <w:top w:val="single" w:sz="4" w:space="0" w:color="auto"/>
              <w:left w:val="single" w:sz="4" w:space="0" w:color="auto"/>
              <w:bottom w:val="single" w:sz="4" w:space="0" w:color="auto"/>
              <w:right w:val="single" w:sz="4" w:space="0" w:color="auto"/>
            </w:tcBorders>
          </w:tcPr>
          <w:p w:rsidR="000F1608" w:rsidRPr="000F1608" w:rsidRDefault="000F1608" w:rsidP="00B96D1E">
            <w:pPr>
              <w:spacing w:line="240" w:lineRule="auto"/>
              <w:jc w:val="both"/>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rsidR="000F1608" w:rsidRPr="00D84151" w:rsidRDefault="000F1608" w:rsidP="005C78A6">
            <w:pPr>
              <w:spacing w:line="240" w:lineRule="auto"/>
              <w:jc w:val="both"/>
              <w:rPr>
                <w:rFonts w:ascii="Times New Roman" w:hAnsi="Times New Roman" w:cs="Times New Roman"/>
                <w:sz w:val="16"/>
                <w:szCs w:val="16"/>
                <w:lang w:val="en-US"/>
              </w:rPr>
            </w:pPr>
            <w:r w:rsidRPr="000F1608">
              <w:rPr>
                <w:rFonts w:ascii="Times New Roman" w:hAnsi="Times New Roman" w:cs="Times New Roman"/>
                <w:color w:val="001329"/>
                <w:sz w:val="16"/>
                <w:szCs w:val="16"/>
                <w:shd w:val="clear" w:color="auto" w:fill="FFFFFF"/>
                <w:lang w:val="en-US"/>
              </w:rPr>
              <w:t>URL</w:t>
            </w:r>
            <w:r w:rsidRPr="00D84151">
              <w:rPr>
                <w:rFonts w:ascii="Times New Roman" w:hAnsi="Times New Roman" w:cs="Times New Roman"/>
                <w:color w:val="001329"/>
                <w:sz w:val="16"/>
                <w:szCs w:val="16"/>
                <w:shd w:val="clear" w:color="auto" w:fill="FFFFFF"/>
                <w:lang w:val="en-US"/>
              </w:rPr>
              <w:t xml:space="preserve">: </w:t>
            </w:r>
            <w:r w:rsidRPr="0077351A">
              <w:rPr>
                <w:rFonts w:ascii="Times New Roman" w:hAnsi="Times New Roman" w:cs="Times New Roman"/>
                <w:color w:val="2F5496" w:themeColor="accent5" w:themeShade="BF"/>
                <w:sz w:val="16"/>
                <w:szCs w:val="16"/>
                <w:shd w:val="clear" w:color="auto" w:fill="FFFFFF"/>
                <w:lang w:val="en-US"/>
              </w:rPr>
              <w:t>https</w:t>
            </w:r>
            <w:r w:rsidRPr="00D84151">
              <w:rPr>
                <w:rFonts w:ascii="Times New Roman" w:hAnsi="Times New Roman" w:cs="Times New Roman"/>
                <w:color w:val="2F5496" w:themeColor="accent5" w:themeShade="BF"/>
                <w:sz w:val="16"/>
                <w:szCs w:val="16"/>
                <w:shd w:val="clear" w:color="auto" w:fill="FFFFFF"/>
                <w:lang w:val="en-US"/>
              </w:rPr>
              <w:t>://</w:t>
            </w:r>
            <w:r w:rsidRPr="0077351A">
              <w:rPr>
                <w:rFonts w:ascii="Times New Roman" w:hAnsi="Times New Roman" w:cs="Times New Roman"/>
                <w:color w:val="2F5496" w:themeColor="accent5" w:themeShade="BF"/>
                <w:sz w:val="16"/>
                <w:szCs w:val="16"/>
                <w:shd w:val="clear" w:color="auto" w:fill="FFFFFF"/>
                <w:lang w:val="en-US"/>
              </w:rPr>
              <w:t>znanium</w:t>
            </w:r>
            <w:r w:rsidRPr="00D84151">
              <w:rPr>
                <w:rFonts w:ascii="Times New Roman" w:hAnsi="Times New Roman" w:cs="Times New Roman"/>
                <w:color w:val="2F5496" w:themeColor="accent5" w:themeShade="BF"/>
                <w:sz w:val="16"/>
                <w:szCs w:val="16"/>
                <w:shd w:val="clear" w:color="auto" w:fill="FFFFFF"/>
                <w:lang w:val="en-US"/>
              </w:rPr>
              <w:t>.</w:t>
            </w:r>
            <w:r w:rsidRPr="0077351A">
              <w:rPr>
                <w:rFonts w:ascii="Times New Roman" w:hAnsi="Times New Roman" w:cs="Times New Roman"/>
                <w:color w:val="2F5496" w:themeColor="accent5" w:themeShade="BF"/>
                <w:sz w:val="16"/>
                <w:szCs w:val="16"/>
                <w:shd w:val="clear" w:color="auto" w:fill="FFFFFF"/>
                <w:lang w:val="en-US"/>
              </w:rPr>
              <w:t>com</w:t>
            </w:r>
            <w:r w:rsidRPr="00D84151">
              <w:rPr>
                <w:rFonts w:ascii="Times New Roman" w:hAnsi="Times New Roman" w:cs="Times New Roman"/>
                <w:color w:val="2F5496" w:themeColor="accent5" w:themeShade="BF"/>
                <w:sz w:val="16"/>
                <w:szCs w:val="16"/>
                <w:shd w:val="clear" w:color="auto" w:fill="FFFFFF"/>
                <w:lang w:val="en-US"/>
              </w:rPr>
              <w:t>/</w:t>
            </w:r>
            <w:r w:rsidRPr="0077351A">
              <w:rPr>
                <w:rFonts w:ascii="Times New Roman" w:hAnsi="Times New Roman" w:cs="Times New Roman"/>
                <w:color w:val="2F5496" w:themeColor="accent5" w:themeShade="BF"/>
                <w:sz w:val="16"/>
                <w:szCs w:val="16"/>
                <w:shd w:val="clear" w:color="auto" w:fill="FFFFFF"/>
                <w:lang w:val="en-US"/>
              </w:rPr>
              <w:t>catalog</w:t>
            </w:r>
            <w:r w:rsidRPr="00D84151">
              <w:rPr>
                <w:rFonts w:ascii="Times New Roman" w:hAnsi="Times New Roman" w:cs="Times New Roman"/>
                <w:color w:val="2F5496" w:themeColor="accent5" w:themeShade="BF"/>
                <w:sz w:val="16"/>
                <w:szCs w:val="16"/>
                <w:shd w:val="clear" w:color="auto" w:fill="FFFFFF"/>
                <w:lang w:val="en-US"/>
              </w:rPr>
              <w:t>/</w:t>
            </w:r>
            <w:r w:rsidRPr="0077351A">
              <w:rPr>
                <w:rFonts w:ascii="Times New Roman" w:hAnsi="Times New Roman" w:cs="Times New Roman"/>
                <w:color w:val="2F5496" w:themeColor="accent5" w:themeShade="BF"/>
                <w:sz w:val="16"/>
                <w:szCs w:val="16"/>
                <w:shd w:val="clear" w:color="auto" w:fill="FFFFFF"/>
                <w:lang w:val="en-US"/>
              </w:rPr>
              <w:t>product</w:t>
            </w:r>
            <w:r w:rsidRPr="00D84151">
              <w:rPr>
                <w:rFonts w:ascii="Times New Roman" w:hAnsi="Times New Roman" w:cs="Times New Roman"/>
                <w:color w:val="2F5496" w:themeColor="accent5" w:themeShade="BF"/>
                <w:sz w:val="16"/>
                <w:szCs w:val="16"/>
                <w:shd w:val="clear" w:color="auto" w:fill="FFFFFF"/>
                <w:lang w:val="en-US"/>
              </w:rPr>
              <w:t>/1224479</w:t>
            </w:r>
          </w:p>
        </w:tc>
      </w:tr>
      <w:tr w:rsidR="00803684" w:rsidRPr="00840DA4" w:rsidTr="00CC0DC2">
        <w:trPr>
          <w:trHeight w:val="277"/>
        </w:trPr>
        <w:tc>
          <w:tcPr>
            <w:tcW w:w="900" w:type="dxa"/>
            <w:tcBorders>
              <w:top w:val="single" w:sz="4" w:space="0" w:color="auto"/>
              <w:left w:val="single" w:sz="4" w:space="0" w:color="auto"/>
              <w:bottom w:val="single" w:sz="4" w:space="0" w:color="auto"/>
              <w:right w:val="single" w:sz="4" w:space="0" w:color="auto"/>
            </w:tcBorders>
          </w:tcPr>
          <w:p w:rsidR="00803684" w:rsidRPr="0077351A" w:rsidRDefault="00172F7D" w:rsidP="00B96D1E">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3.2.1.2</w:t>
            </w:r>
          </w:p>
        </w:tc>
        <w:tc>
          <w:tcPr>
            <w:tcW w:w="1440" w:type="dxa"/>
            <w:tcBorders>
              <w:top w:val="single" w:sz="4" w:space="0" w:color="auto"/>
              <w:left w:val="single" w:sz="4" w:space="0" w:color="auto"/>
              <w:bottom w:val="single" w:sz="4" w:space="0" w:color="auto"/>
              <w:right w:val="single" w:sz="4" w:space="0" w:color="auto"/>
            </w:tcBorders>
          </w:tcPr>
          <w:p w:rsidR="00803684" w:rsidRPr="0077351A" w:rsidRDefault="00F65D32" w:rsidP="00B96D1E">
            <w:pPr>
              <w:spacing w:line="240" w:lineRule="auto"/>
              <w:rPr>
                <w:rFonts w:ascii="Times New Roman" w:hAnsi="Times New Roman" w:cs="Times New Roman"/>
                <w:sz w:val="16"/>
                <w:szCs w:val="16"/>
              </w:rPr>
            </w:pPr>
            <w:r w:rsidRPr="0077351A">
              <w:rPr>
                <w:rFonts w:ascii="Times New Roman" w:hAnsi="Times New Roman" w:cs="Times New Roman"/>
                <w:sz w:val="16"/>
                <w:szCs w:val="16"/>
              </w:rPr>
              <w:t>Ю.Д. </w:t>
            </w:r>
            <w:proofErr w:type="spellStart"/>
            <w:r w:rsidRPr="0077351A">
              <w:rPr>
                <w:rFonts w:ascii="Times New Roman" w:hAnsi="Times New Roman" w:cs="Times New Roman"/>
                <w:sz w:val="16"/>
                <w:szCs w:val="16"/>
              </w:rPr>
              <w:t>Сибикин</w:t>
            </w:r>
            <w:proofErr w:type="spellEnd"/>
            <w:r w:rsidRPr="0077351A">
              <w:rPr>
                <w:rFonts w:ascii="Times New Roman" w:hAnsi="Times New Roman" w:cs="Times New Roman"/>
                <w:sz w:val="16"/>
                <w:szCs w:val="16"/>
              </w:rPr>
              <w:t>, М.Ю. </w:t>
            </w:r>
            <w:proofErr w:type="spellStart"/>
            <w:r w:rsidRPr="0077351A">
              <w:rPr>
                <w:rFonts w:ascii="Times New Roman" w:hAnsi="Times New Roman" w:cs="Times New Roman"/>
                <w:sz w:val="16"/>
                <w:szCs w:val="16"/>
              </w:rPr>
              <w:t>Сибикин</w:t>
            </w:r>
            <w:proofErr w:type="spellEnd"/>
            <w:r w:rsidRPr="0077351A">
              <w:rPr>
                <w:rFonts w:ascii="Times New Roman" w:hAnsi="Times New Roman" w:cs="Times New Roman"/>
                <w:sz w:val="16"/>
                <w:szCs w:val="16"/>
              </w:rPr>
              <w:t>.</w:t>
            </w:r>
            <w:r w:rsidR="00803684" w:rsidRPr="0077351A">
              <w:rPr>
                <w:rFonts w:ascii="Times New Roman" w:hAnsi="Times New Roman" w:cs="Times New Roman"/>
                <w:sz w:val="16"/>
                <w:szCs w:val="16"/>
              </w:rPr>
              <w:br/>
            </w:r>
          </w:p>
        </w:tc>
        <w:tc>
          <w:tcPr>
            <w:tcW w:w="1800" w:type="dxa"/>
            <w:tcBorders>
              <w:top w:val="single" w:sz="4" w:space="0" w:color="auto"/>
              <w:left w:val="single" w:sz="4" w:space="0" w:color="auto"/>
              <w:bottom w:val="single" w:sz="4" w:space="0" w:color="auto"/>
              <w:right w:val="single" w:sz="4" w:space="0" w:color="auto"/>
            </w:tcBorders>
          </w:tcPr>
          <w:p w:rsidR="00803684" w:rsidRPr="0077351A" w:rsidRDefault="0077351A" w:rsidP="00B96D1E">
            <w:pPr>
              <w:spacing w:line="240" w:lineRule="auto"/>
              <w:jc w:val="both"/>
              <w:rPr>
                <w:rFonts w:ascii="Times New Roman" w:hAnsi="Times New Roman" w:cs="Times New Roman"/>
                <w:sz w:val="16"/>
                <w:szCs w:val="16"/>
              </w:rPr>
            </w:pPr>
            <w:r w:rsidRPr="0077351A">
              <w:rPr>
                <w:rFonts w:ascii="Times New Roman" w:hAnsi="Times New Roman" w:cs="Times New Roman"/>
                <w:sz w:val="16"/>
                <w:szCs w:val="16"/>
              </w:rPr>
              <w:t>Техническое обслуживание, ремонт электрооборудования и</w:t>
            </w:r>
            <w:r w:rsidR="00E141A1">
              <w:rPr>
                <w:rFonts w:ascii="Times New Roman" w:hAnsi="Times New Roman" w:cs="Times New Roman"/>
                <w:sz w:val="16"/>
                <w:szCs w:val="16"/>
              </w:rPr>
              <w:t xml:space="preserve"> сетей промышленных предприятий</w:t>
            </w:r>
            <w:r w:rsidRPr="0077351A">
              <w:rPr>
                <w:rFonts w:ascii="Times New Roman" w:hAnsi="Times New Roman" w:cs="Times New Roman"/>
                <w:sz w:val="16"/>
                <w:szCs w:val="16"/>
              </w:rPr>
              <w:t>: учебник</w:t>
            </w:r>
          </w:p>
        </w:tc>
        <w:tc>
          <w:tcPr>
            <w:tcW w:w="900" w:type="dxa"/>
            <w:tcBorders>
              <w:top w:val="single" w:sz="4" w:space="0" w:color="auto"/>
              <w:left w:val="single" w:sz="4" w:space="0" w:color="auto"/>
              <w:bottom w:val="single" w:sz="4" w:space="0" w:color="auto"/>
              <w:right w:val="single" w:sz="4" w:space="0" w:color="auto"/>
            </w:tcBorders>
          </w:tcPr>
          <w:p w:rsidR="00803684" w:rsidRPr="0077351A" w:rsidRDefault="00803684" w:rsidP="00B96D1E">
            <w:pPr>
              <w:spacing w:line="240" w:lineRule="auto"/>
              <w:jc w:val="both"/>
              <w:rPr>
                <w:rFonts w:ascii="Times New Roman" w:hAnsi="Times New Roman" w:cs="Times New Roman"/>
                <w:sz w:val="16"/>
                <w:szCs w:val="16"/>
              </w:rPr>
            </w:pPr>
            <w:r w:rsidRPr="0077351A">
              <w:rPr>
                <w:rFonts w:ascii="Times New Roman" w:hAnsi="Times New Roman" w:cs="Times New Roman"/>
                <w:sz w:val="16"/>
                <w:szCs w:val="16"/>
              </w:rPr>
              <w:t xml:space="preserve">Москва </w:t>
            </w:r>
            <w:proofErr w:type="spellStart"/>
            <w:r w:rsidRPr="0077351A">
              <w:rPr>
                <w:rFonts w:ascii="Times New Roman" w:hAnsi="Times New Roman" w:cs="Times New Roman"/>
                <w:sz w:val="16"/>
                <w:szCs w:val="16"/>
              </w:rPr>
              <w:t>Директ</w:t>
            </w:r>
            <w:proofErr w:type="spellEnd"/>
            <w:r w:rsidRPr="0077351A">
              <w:rPr>
                <w:rFonts w:ascii="Times New Roman" w:hAnsi="Times New Roman" w:cs="Times New Roman"/>
                <w:sz w:val="16"/>
                <w:szCs w:val="16"/>
              </w:rPr>
              <w:t xml:space="preserve">-Медиа </w:t>
            </w:r>
          </w:p>
        </w:tc>
        <w:tc>
          <w:tcPr>
            <w:tcW w:w="772" w:type="dxa"/>
            <w:tcBorders>
              <w:top w:val="single" w:sz="4" w:space="0" w:color="auto"/>
              <w:left w:val="single" w:sz="4" w:space="0" w:color="auto"/>
              <w:bottom w:val="single" w:sz="4" w:space="0" w:color="auto"/>
              <w:right w:val="single" w:sz="4" w:space="0" w:color="auto"/>
            </w:tcBorders>
          </w:tcPr>
          <w:p w:rsidR="00803684" w:rsidRPr="0077351A" w:rsidRDefault="00803684" w:rsidP="00B96D1E">
            <w:pPr>
              <w:spacing w:line="240" w:lineRule="auto"/>
              <w:jc w:val="both"/>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803684" w:rsidRPr="0077351A" w:rsidRDefault="00803684" w:rsidP="0077351A">
            <w:pPr>
              <w:spacing w:line="240" w:lineRule="auto"/>
              <w:jc w:val="both"/>
              <w:rPr>
                <w:rFonts w:ascii="Times New Roman" w:hAnsi="Times New Roman" w:cs="Times New Roman"/>
                <w:sz w:val="16"/>
                <w:szCs w:val="16"/>
              </w:rPr>
            </w:pPr>
            <w:r w:rsidRPr="0077351A">
              <w:rPr>
                <w:rFonts w:ascii="Times New Roman" w:hAnsi="Times New Roman" w:cs="Times New Roman"/>
                <w:sz w:val="16"/>
                <w:szCs w:val="16"/>
              </w:rPr>
              <w:t>201</w:t>
            </w:r>
            <w:r w:rsidR="0077351A" w:rsidRPr="0077351A">
              <w:rPr>
                <w:rFonts w:ascii="Times New Roman" w:hAnsi="Times New Roman" w:cs="Times New Roman"/>
                <w:sz w:val="16"/>
                <w:szCs w:val="16"/>
              </w:rPr>
              <w:t>9</w:t>
            </w:r>
          </w:p>
        </w:tc>
        <w:tc>
          <w:tcPr>
            <w:tcW w:w="711" w:type="dxa"/>
            <w:tcBorders>
              <w:top w:val="single" w:sz="4" w:space="0" w:color="auto"/>
              <w:left w:val="single" w:sz="4" w:space="0" w:color="auto"/>
              <w:bottom w:val="single" w:sz="4" w:space="0" w:color="auto"/>
              <w:right w:val="single" w:sz="4" w:space="0" w:color="auto"/>
            </w:tcBorders>
          </w:tcPr>
          <w:p w:rsidR="00803684" w:rsidRPr="0077351A" w:rsidRDefault="00803684" w:rsidP="00B96D1E">
            <w:pPr>
              <w:spacing w:line="240" w:lineRule="auto"/>
              <w:jc w:val="both"/>
              <w:rPr>
                <w:rFonts w:ascii="Times New Roman" w:hAnsi="Times New Roman" w:cs="Times New Roman"/>
                <w:sz w:val="16"/>
                <w:szCs w:val="16"/>
              </w:rPr>
            </w:pPr>
          </w:p>
        </w:tc>
        <w:tc>
          <w:tcPr>
            <w:tcW w:w="1269" w:type="dxa"/>
            <w:tcBorders>
              <w:top w:val="single" w:sz="4" w:space="0" w:color="auto"/>
              <w:left w:val="single" w:sz="4" w:space="0" w:color="auto"/>
              <w:bottom w:val="single" w:sz="4" w:space="0" w:color="auto"/>
              <w:right w:val="single" w:sz="4" w:space="0" w:color="auto"/>
            </w:tcBorders>
          </w:tcPr>
          <w:p w:rsidR="00803684" w:rsidRPr="0077351A" w:rsidRDefault="00803684" w:rsidP="00B96D1E">
            <w:pPr>
              <w:spacing w:line="240" w:lineRule="auto"/>
              <w:jc w:val="both"/>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rsidR="00803684" w:rsidRPr="0077351A" w:rsidRDefault="0077351A" w:rsidP="005C78A6">
            <w:pPr>
              <w:spacing w:line="240" w:lineRule="auto"/>
              <w:jc w:val="both"/>
              <w:rPr>
                <w:rFonts w:ascii="Times New Roman" w:hAnsi="Times New Roman" w:cs="Times New Roman"/>
                <w:sz w:val="16"/>
                <w:szCs w:val="16"/>
              </w:rPr>
            </w:pPr>
            <w:r w:rsidRPr="0077351A">
              <w:rPr>
                <w:rFonts w:ascii="Times New Roman" w:hAnsi="Times New Roman" w:cs="Times New Roman"/>
                <w:color w:val="454545"/>
                <w:sz w:val="16"/>
                <w:szCs w:val="16"/>
              </w:rPr>
              <w:t>URL: </w:t>
            </w:r>
            <w:hyperlink r:id="rId10" w:history="1">
              <w:r w:rsidRPr="0077351A">
                <w:rPr>
                  <w:rStyle w:val="ab"/>
                  <w:rFonts w:ascii="Times New Roman" w:hAnsi="Times New Roman" w:cs="Times New Roman"/>
                  <w:color w:val="006CA1"/>
                  <w:sz w:val="16"/>
                  <w:szCs w:val="16"/>
                </w:rPr>
                <w:t>https://biblioclub.ru/index.php?page=book&amp;id=499471</w:t>
              </w:r>
            </w:hyperlink>
          </w:p>
        </w:tc>
      </w:tr>
      <w:tr w:rsidR="00803684" w:rsidRPr="00840DA4" w:rsidTr="00CC0DC2">
        <w:trPr>
          <w:trHeight w:val="277"/>
        </w:trPr>
        <w:tc>
          <w:tcPr>
            <w:tcW w:w="9776" w:type="dxa"/>
            <w:gridSpan w:val="9"/>
            <w:tcBorders>
              <w:top w:val="single" w:sz="4" w:space="0" w:color="auto"/>
              <w:left w:val="single" w:sz="4" w:space="0" w:color="auto"/>
              <w:bottom w:val="single" w:sz="4" w:space="0" w:color="auto"/>
              <w:right w:val="single" w:sz="4" w:space="0" w:color="auto"/>
            </w:tcBorders>
            <w:hideMark/>
          </w:tcPr>
          <w:p w:rsidR="00803684" w:rsidRPr="00840DA4" w:rsidRDefault="00803684" w:rsidP="00B96D1E">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3.2.2 Дополнительная литература</w:t>
            </w:r>
          </w:p>
        </w:tc>
      </w:tr>
      <w:tr w:rsidR="00803684" w:rsidRPr="00840DA4" w:rsidTr="00CC0DC2">
        <w:trPr>
          <w:trHeight w:val="277"/>
        </w:trPr>
        <w:tc>
          <w:tcPr>
            <w:tcW w:w="900" w:type="dxa"/>
            <w:tcBorders>
              <w:top w:val="single" w:sz="4" w:space="0" w:color="auto"/>
              <w:left w:val="single" w:sz="4" w:space="0" w:color="auto"/>
              <w:bottom w:val="single" w:sz="4" w:space="0" w:color="auto"/>
              <w:right w:val="single" w:sz="4" w:space="0" w:color="auto"/>
            </w:tcBorders>
            <w:hideMark/>
          </w:tcPr>
          <w:p w:rsidR="00803684" w:rsidRPr="00840DA4" w:rsidRDefault="00803684" w:rsidP="00B96D1E">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3.2.2.1</w:t>
            </w:r>
          </w:p>
        </w:tc>
        <w:tc>
          <w:tcPr>
            <w:tcW w:w="1440"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rPr>
                <w:rFonts w:ascii="Times New Roman" w:hAnsi="Times New Roman" w:cs="Times New Roman"/>
                <w:sz w:val="16"/>
                <w:szCs w:val="16"/>
              </w:rPr>
            </w:pPr>
            <w:proofErr w:type="spellStart"/>
            <w:r w:rsidRPr="00B96D1E">
              <w:rPr>
                <w:rStyle w:val="af8"/>
                <w:rFonts w:ascii="Times New Roman" w:hAnsi="Times New Roman" w:cs="Times New Roman"/>
                <w:b w:val="0"/>
                <w:sz w:val="16"/>
                <w:szCs w:val="16"/>
              </w:rPr>
              <w:t>Сибикин</w:t>
            </w:r>
            <w:proofErr w:type="spellEnd"/>
            <w:r w:rsidRPr="00B96D1E">
              <w:rPr>
                <w:rFonts w:ascii="Times New Roman" w:hAnsi="Times New Roman" w:cs="Times New Roman"/>
                <w:sz w:val="16"/>
                <w:szCs w:val="16"/>
              </w:rPr>
              <w:t xml:space="preserve"> Ю.Д.</w:t>
            </w:r>
            <w:r w:rsidRPr="00B96D1E">
              <w:rPr>
                <w:rFonts w:ascii="Times New Roman" w:hAnsi="Times New Roman" w:cs="Times New Roman"/>
                <w:sz w:val="16"/>
                <w:szCs w:val="16"/>
              </w:rPr>
              <w:br/>
            </w:r>
          </w:p>
        </w:tc>
        <w:tc>
          <w:tcPr>
            <w:tcW w:w="1800"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sidRPr="00B96D1E">
              <w:rPr>
                <w:rFonts w:ascii="Times New Roman" w:hAnsi="Times New Roman" w:cs="Times New Roman"/>
                <w:sz w:val="16"/>
                <w:szCs w:val="16"/>
              </w:rPr>
              <w:t>Охрана труда и электробезопасность [Электронный ресурс]</w:t>
            </w:r>
            <w:proofErr w:type="gramStart"/>
            <w:r w:rsidRPr="00B96D1E">
              <w:rPr>
                <w:rFonts w:ascii="Times New Roman" w:hAnsi="Times New Roman" w:cs="Times New Roman"/>
                <w:sz w:val="16"/>
                <w:szCs w:val="16"/>
              </w:rPr>
              <w:t xml:space="preserve"> :</w:t>
            </w:r>
            <w:proofErr w:type="gramEnd"/>
            <w:r w:rsidRPr="00B96D1E">
              <w:rPr>
                <w:rFonts w:ascii="Times New Roman" w:hAnsi="Times New Roman" w:cs="Times New Roman"/>
                <w:sz w:val="16"/>
                <w:szCs w:val="16"/>
              </w:rPr>
              <w:t xml:space="preserve"> учебное пособие</w:t>
            </w:r>
          </w:p>
        </w:tc>
        <w:tc>
          <w:tcPr>
            <w:tcW w:w="900"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sidRPr="00B96D1E">
              <w:rPr>
                <w:rFonts w:ascii="Times New Roman" w:hAnsi="Times New Roman" w:cs="Times New Roman"/>
                <w:sz w:val="16"/>
                <w:szCs w:val="16"/>
              </w:rPr>
              <w:t xml:space="preserve">Москва </w:t>
            </w:r>
            <w:proofErr w:type="spellStart"/>
            <w:r w:rsidRPr="00B96D1E">
              <w:rPr>
                <w:rFonts w:ascii="Times New Roman" w:hAnsi="Times New Roman" w:cs="Times New Roman"/>
                <w:sz w:val="16"/>
                <w:szCs w:val="16"/>
              </w:rPr>
              <w:t>Директ</w:t>
            </w:r>
            <w:proofErr w:type="spellEnd"/>
            <w:r w:rsidRPr="00B96D1E">
              <w:rPr>
                <w:rFonts w:ascii="Times New Roman" w:hAnsi="Times New Roman" w:cs="Times New Roman"/>
                <w:sz w:val="16"/>
                <w:szCs w:val="16"/>
              </w:rPr>
              <w:t>-Медиа</w:t>
            </w:r>
          </w:p>
        </w:tc>
        <w:tc>
          <w:tcPr>
            <w:tcW w:w="772"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Pr>
                <w:rFonts w:ascii="Times New Roman" w:hAnsi="Times New Roman" w:cs="Times New Roman"/>
                <w:sz w:val="16"/>
                <w:szCs w:val="16"/>
              </w:rPr>
              <w:t>2017</w:t>
            </w:r>
          </w:p>
        </w:tc>
        <w:tc>
          <w:tcPr>
            <w:tcW w:w="711"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p>
        </w:tc>
        <w:tc>
          <w:tcPr>
            <w:tcW w:w="1269"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rsidR="00803684" w:rsidRPr="00B96D1E" w:rsidRDefault="00803684" w:rsidP="005C78A6">
            <w:pPr>
              <w:spacing w:line="240" w:lineRule="auto"/>
              <w:jc w:val="both"/>
              <w:rPr>
                <w:rFonts w:ascii="Times New Roman" w:hAnsi="Times New Roman" w:cs="Times New Roman"/>
                <w:sz w:val="16"/>
                <w:szCs w:val="16"/>
              </w:rPr>
            </w:pPr>
            <w:r w:rsidRPr="00B96D1E">
              <w:rPr>
                <w:rFonts w:ascii="Times New Roman" w:hAnsi="Times New Roman" w:cs="Times New Roman"/>
                <w:sz w:val="16"/>
                <w:szCs w:val="16"/>
              </w:rPr>
              <w:t xml:space="preserve">Книга находится в ЭБС Университетская библиотека </w:t>
            </w:r>
            <w:proofErr w:type="spellStart"/>
            <w:r w:rsidRPr="00B96D1E">
              <w:rPr>
                <w:rFonts w:ascii="Times New Roman" w:hAnsi="Times New Roman" w:cs="Times New Roman"/>
                <w:sz w:val="16"/>
                <w:szCs w:val="16"/>
              </w:rPr>
              <w:t>on-line</w:t>
            </w:r>
            <w:proofErr w:type="spellEnd"/>
            <w:r w:rsidRPr="00B96D1E">
              <w:rPr>
                <w:rFonts w:ascii="Times New Roman" w:hAnsi="Times New Roman" w:cs="Times New Roman"/>
                <w:sz w:val="16"/>
                <w:szCs w:val="16"/>
              </w:rPr>
              <w:t>.</w:t>
            </w:r>
          </w:p>
        </w:tc>
      </w:tr>
      <w:tr w:rsidR="00803684" w:rsidRPr="00840DA4" w:rsidTr="00CC0DC2">
        <w:trPr>
          <w:trHeight w:val="277"/>
        </w:trPr>
        <w:tc>
          <w:tcPr>
            <w:tcW w:w="900" w:type="dxa"/>
            <w:tcBorders>
              <w:top w:val="single" w:sz="4" w:space="0" w:color="auto"/>
              <w:left w:val="single" w:sz="4" w:space="0" w:color="auto"/>
              <w:bottom w:val="single" w:sz="4" w:space="0" w:color="auto"/>
              <w:right w:val="single" w:sz="4" w:space="0" w:color="auto"/>
            </w:tcBorders>
          </w:tcPr>
          <w:p w:rsidR="00803684" w:rsidRPr="00840DA4" w:rsidRDefault="00803684" w:rsidP="00B96D1E">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3.2.2.2</w:t>
            </w:r>
          </w:p>
        </w:tc>
        <w:tc>
          <w:tcPr>
            <w:tcW w:w="1440"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sidRPr="00B96D1E">
              <w:rPr>
                <w:rFonts w:ascii="Times New Roman" w:hAnsi="Times New Roman" w:cs="Times New Roman"/>
                <w:sz w:val="16"/>
                <w:szCs w:val="16"/>
              </w:rPr>
              <w:t>Пашкевич Л.Н.</w:t>
            </w:r>
          </w:p>
        </w:tc>
        <w:tc>
          <w:tcPr>
            <w:tcW w:w="1800"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sidRPr="00B96D1E">
              <w:rPr>
                <w:rStyle w:val="af8"/>
                <w:rFonts w:ascii="Times New Roman" w:hAnsi="Times New Roman" w:cs="Times New Roman"/>
                <w:b w:val="0"/>
                <w:sz w:val="16"/>
                <w:szCs w:val="16"/>
              </w:rPr>
              <w:t>Ремонт</w:t>
            </w:r>
            <w:r w:rsidRPr="00B96D1E">
              <w:rPr>
                <w:rFonts w:ascii="Times New Roman" w:hAnsi="Times New Roman" w:cs="Times New Roman"/>
                <w:sz w:val="16"/>
                <w:szCs w:val="16"/>
              </w:rPr>
              <w:t xml:space="preserve"> и обслуживание </w:t>
            </w:r>
            <w:r w:rsidRPr="00B96D1E">
              <w:rPr>
                <w:rStyle w:val="af8"/>
                <w:rFonts w:ascii="Times New Roman" w:hAnsi="Times New Roman" w:cs="Times New Roman"/>
                <w:b w:val="0"/>
                <w:sz w:val="16"/>
                <w:szCs w:val="16"/>
              </w:rPr>
              <w:t>электрооборудования</w:t>
            </w:r>
            <w:r w:rsidRPr="00B96D1E">
              <w:rPr>
                <w:rFonts w:ascii="Times New Roman" w:hAnsi="Times New Roman" w:cs="Times New Roman"/>
                <w:sz w:val="16"/>
                <w:szCs w:val="16"/>
              </w:rPr>
              <w:t>. Средства контроля [Электронный ресурс]: учебное пособие</w:t>
            </w:r>
          </w:p>
        </w:tc>
        <w:tc>
          <w:tcPr>
            <w:tcW w:w="900"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sidRPr="00B96D1E">
              <w:rPr>
                <w:rFonts w:ascii="Times New Roman" w:hAnsi="Times New Roman" w:cs="Times New Roman"/>
                <w:sz w:val="16"/>
                <w:szCs w:val="16"/>
              </w:rPr>
              <w:t>Минск</w:t>
            </w:r>
            <w:proofErr w:type="gramStart"/>
            <w:r w:rsidRPr="00B96D1E">
              <w:rPr>
                <w:rFonts w:ascii="Times New Roman" w:hAnsi="Times New Roman" w:cs="Times New Roman"/>
                <w:sz w:val="16"/>
                <w:szCs w:val="16"/>
              </w:rPr>
              <w:t xml:space="preserve"> :</w:t>
            </w:r>
            <w:proofErr w:type="gramEnd"/>
            <w:r w:rsidRPr="00B96D1E">
              <w:rPr>
                <w:rFonts w:ascii="Times New Roman" w:hAnsi="Times New Roman" w:cs="Times New Roman"/>
                <w:sz w:val="16"/>
                <w:szCs w:val="16"/>
              </w:rPr>
              <w:t xml:space="preserve"> </w:t>
            </w:r>
            <w:proofErr w:type="gramStart"/>
            <w:r w:rsidRPr="00B96D1E">
              <w:rPr>
                <w:rFonts w:ascii="Times New Roman" w:hAnsi="Times New Roman" w:cs="Times New Roman"/>
                <w:sz w:val="16"/>
                <w:szCs w:val="16"/>
              </w:rPr>
              <w:t>Республиканский институт профессионального образования (РИПО</w:t>
            </w:r>
            <w:proofErr w:type="gramEnd"/>
          </w:p>
        </w:tc>
        <w:tc>
          <w:tcPr>
            <w:tcW w:w="772"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r>
              <w:rPr>
                <w:rFonts w:ascii="Times New Roman" w:hAnsi="Times New Roman" w:cs="Times New Roman"/>
                <w:sz w:val="16"/>
                <w:szCs w:val="16"/>
              </w:rPr>
              <w:t>2018</w:t>
            </w:r>
          </w:p>
        </w:tc>
        <w:tc>
          <w:tcPr>
            <w:tcW w:w="711"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line="240" w:lineRule="auto"/>
              <w:jc w:val="both"/>
              <w:rPr>
                <w:rFonts w:ascii="Times New Roman" w:hAnsi="Times New Roman" w:cs="Times New Roman"/>
                <w:sz w:val="16"/>
                <w:szCs w:val="16"/>
              </w:rPr>
            </w:pPr>
          </w:p>
        </w:tc>
        <w:tc>
          <w:tcPr>
            <w:tcW w:w="1269" w:type="dxa"/>
            <w:tcBorders>
              <w:top w:val="single" w:sz="4" w:space="0" w:color="auto"/>
              <w:left w:val="single" w:sz="4" w:space="0" w:color="auto"/>
              <w:bottom w:val="single" w:sz="4" w:space="0" w:color="auto"/>
              <w:right w:val="single" w:sz="4" w:space="0" w:color="auto"/>
            </w:tcBorders>
          </w:tcPr>
          <w:p w:rsidR="00803684" w:rsidRPr="00B96D1E" w:rsidRDefault="00803684" w:rsidP="00B96D1E">
            <w:pPr>
              <w:spacing w:after="0" w:line="240" w:lineRule="auto"/>
              <w:jc w:val="both"/>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rsidR="00803684" w:rsidRPr="00172F7D" w:rsidRDefault="00803684" w:rsidP="005C78A6">
            <w:pPr>
              <w:spacing w:after="0" w:line="240" w:lineRule="auto"/>
              <w:jc w:val="both"/>
              <w:rPr>
                <w:rFonts w:ascii="Times New Roman" w:hAnsi="Times New Roman" w:cs="Times New Roman"/>
                <w:color w:val="2F5496" w:themeColor="accent5" w:themeShade="BF"/>
                <w:sz w:val="16"/>
                <w:szCs w:val="16"/>
              </w:rPr>
            </w:pPr>
            <w:r w:rsidRPr="00B96D1E">
              <w:rPr>
                <w:rFonts w:ascii="Times New Roman" w:hAnsi="Times New Roman" w:cs="Times New Roman"/>
                <w:sz w:val="16"/>
                <w:szCs w:val="16"/>
              </w:rPr>
              <w:t xml:space="preserve">ЭБС </w:t>
            </w:r>
            <w:proofErr w:type="spellStart"/>
            <w:r w:rsidRPr="00172F7D">
              <w:rPr>
                <w:rFonts w:ascii="Times New Roman" w:hAnsi="Times New Roman" w:cs="Times New Roman"/>
                <w:color w:val="2F5496" w:themeColor="accent5" w:themeShade="BF"/>
                <w:sz w:val="16"/>
                <w:szCs w:val="16"/>
              </w:rPr>
              <w:t>IPRbooks</w:t>
            </w:r>
            <w:proofErr w:type="spellEnd"/>
          </w:p>
          <w:p w:rsidR="00803684" w:rsidRPr="00B96D1E" w:rsidRDefault="00803684" w:rsidP="005C78A6">
            <w:pPr>
              <w:spacing w:after="0" w:line="240" w:lineRule="auto"/>
              <w:jc w:val="both"/>
              <w:rPr>
                <w:rFonts w:ascii="Times New Roman" w:hAnsi="Times New Roman" w:cs="Times New Roman"/>
                <w:sz w:val="16"/>
                <w:szCs w:val="16"/>
              </w:rPr>
            </w:pPr>
            <w:r w:rsidRPr="00172F7D">
              <w:rPr>
                <w:rFonts w:ascii="Times New Roman" w:hAnsi="Times New Roman" w:cs="Times New Roman"/>
                <w:color w:val="2F5496" w:themeColor="accent5" w:themeShade="BF"/>
                <w:sz w:val="16"/>
                <w:szCs w:val="16"/>
              </w:rPr>
              <w:t>http://www.iprbookshop.ru/</w:t>
            </w:r>
          </w:p>
        </w:tc>
      </w:tr>
      <w:tr w:rsidR="00803684" w:rsidRPr="00840DA4" w:rsidTr="00CC0DC2">
        <w:trPr>
          <w:trHeight w:val="277"/>
        </w:trPr>
        <w:tc>
          <w:tcPr>
            <w:tcW w:w="9776" w:type="dxa"/>
            <w:gridSpan w:val="9"/>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3.2.3 Периодические издания</w:t>
            </w:r>
          </w:p>
        </w:tc>
      </w:tr>
      <w:tr w:rsidR="00803684" w:rsidRPr="00840DA4" w:rsidTr="00CC0DC2">
        <w:trPr>
          <w:trHeight w:val="277"/>
        </w:trPr>
        <w:tc>
          <w:tcPr>
            <w:tcW w:w="900" w:type="dxa"/>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3.2.3.1</w:t>
            </w:r>
          </w:p>
        </w:tc>
        <w:tc>
          <w:tcPr>
            <w:tcW w:w="144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9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72"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r>
      <w:tr w:rsidR="00803684" w:rsidRPr="00840DA4" w:rsidTr="00CC0DC2">
        <w:trPr>
          <w:trHeight w:val="277"/>
        </w:trPr>
        <w:tc>
          <w:tcPr>
            <w:tcW w:w="9776" w:type="dxa"/>
            <w:gridSpan w:val="9"/>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center"/>
              <w:rPr>
                <w:rFonts w:ascii="Times New Roman" w:eastAsia="Times New Roman" w:hAnsi="Times New Roman" w:cs="Times New Roman"/>
                <w:sz w:val="16"/>
                <w:szCs w:val="16"/>
                <w:vertAlign w:val="superscript"/>
                <w:lang w:eastAsia="ru-RU"/>
              </w:rPr>
            </w:pPr>
            <w:r w:rsidRPr="00840DA4">
              <w:rPr>
                <w:rFonts w:ascii="Times New Roman" w:eastAsia="Times New Roman" w:hAnsi="Times New Roman" w:cs="Times New Roman"/>
                <w:sz w:val="16"/>
                <w:szCs w:val="16"/>
                <w:lang w:eastAsia="ru-RU"/>
              </w:rPr>
              <w:t>3.2.4 Методические указания по выполнению практических (семинарских), лабораторных занятий, практики</w:t>
            </w:r>
          </w:p>
        </w:tc>
      </w:tr>
      <w:tr w:rsidR="00172F7D" w:rsidRPr="00840DA4" w:rsidTr="00CC0DC2">
        <w:trPr>
          <w:trHeight w:val="277"/>
        </w:trPr>
        <w:tc>
          <w:tcPr>
            <w:tcW w:w="900" w:type="dxa"/>
            <w:tcBorders>
              <w:top w:val="single" w:sz="4" w:space="0" w:color="auto"/>
              <w:left w:val="single" w:sz="4" w:space="0" w:color="auto"/>
              <w:bottom w:val="single" w:sz="4" w:space="0" w:color="auto"/>
              <w:right w:val="single" w:sz="4" w:space="0" w:color="auto"/>
            </w:tcBorders>
            <w:hideMark/>
          </w:tcPr>
          <w:p w:rsidR="00172F7D" w:rsidRPr="00840DA4" w:rsidRDefault="00172F7D" w:rsidP="0001168C">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3.2.4.1</w:t>
            </w:r>
          </w:p>
        </w:tc>
        <w:tc>
          <w:tcPr>
            <w:tcW w:w="1440" w:type="dxa"/>
            <w:tcBorders>
              <w:top w:val="single" w:sz="4" w:space="0" w:color="auto"/>
              <w:left w:val="single" w:sz="4" w:space="0" w:color="auto"/>
              <w:bottom w:val="single" w:sz="4" w:space="0" w:color="auto"/>
              <w:right w:val="single" w:sz="4" w:space="0" w:color="auto"/>
            </w:tcBorders>
          </w:tcPr>
          <w:p w:rsidR="00172F7D" w:rsidRPr="00EC12CA" w:rsidRDefault="00172F7D" w:rsidP="005C78A6">
            <w:pPr>
              <w:spacing w:line="240" w:lineRule="auto"/>
              <w:jc w:val="both"/>
              <w:rPr>
                <w:rFonts w:ascii="Times New Roman" w:hAnsi="Times New Roman" w:cs="Times New Roman"/>
                <w:sz w:val="16"/>
                <w:szCs w:val="16"/>
              </w:rPr>
            </w:pPr>
            <w:r w:rsidRPr="00EC12CA">
              <w:rPr>
                <w:rFonts w:ascii="Times New Roman" w:hAnsi="Times New Roman" w:cs="Times New Roman"/>
                <w:sz w:val="16"/>
                <w:szCs w:val="16"/>
              </w:rPr>
              <w:t xml:space="preserve">Осадчий  В.А.  </w:t>
            </w:r>
          </w:p>
        </w:tc>
        <w:tc>
          <w:tcPr>
            <w:tcW w:w="1800" w:type="dxa"/>
            <w:tcBorders>
              <w:top w:val="single" w:sz="4" w:space="0" w:color="auto"/>
              <w:left w:val="single" w:sz="4" w:space="0" w:color="auto"/>
              <w:bottom w:val="single" w:sz="4" w:space="0" w:color="auto"/>
              <w:right w:val="single" w:sz="4" w:space="0" w:color="auto"/>
            </w:tcBorders>
          </w:tcPr>
          <w:p w:rsidR="00172F7D" w:rsidRPr="00EC12CA" w:rsidRDefault="00172F7D" w:rsidP="005C78A6">
            <w:pPr>
              <w:spacing w:line="240" w:lineRule="auto"/>
              <w:jc w:val="both"/>
              <w:rPr>
                <w:rFonts w:ascii="Times New Roman" w:hAnsi="Times New Roman" w:cs="Times New Roman"/>
                <w:sz w:val="16"/>
                <w:szCs w:val="16"/>
              </w:rPr>
            </w:pPr>
            <w:r w:rsidRPr="00EC12CA">
              <w:rPr>
                <w:rStyle w:val="af8"/>
                <w:rFonts w:ascii="Times New Roman" w:hAnsi="Times New Roman" w:cs="Times New Roman"/>
                <w:b w:val="0"/>
                <w:sz w:val="16"/>
                <w:szCs w:val="16"/>
              </w:rPr>
              <w:t>Ремонт</w:t>
            </w:r>
            <w:r w:rsidRPr="00EC12CA">
              <w:rPr>
                <w:rFonts w:ascii="Times New Roman" w:hAnsi="Times New Roman" w:cs="Times New Roman"/>
                <w:sz w:val="16"/>
                <w:szCs w:val="16"/>
              </w:rPr>
              <w:t xml:space="preserve"> и обслуживание </w:t>
            </w:r>
            <w:r w:rsidRPr="00EC12CA">
              <w:rPr>
                <w:rStyle w:val="af8"/>
                <w:rFonts w:ascii="Times New Roman" w:hAnsi="Times New Roman" w:cs="Times New Roman"/>
                <w:b w:val="0"/>
                <w:sz w:val="16"/>
                <w:szCs w:val="16"/>
              </w:rPr>
              <w:t>электрооборудования</w:t>
            </w:r>
            <w:r w:rsidRPr="00EC12CA">
              <w:rPr>
                <w:rFonts w:ascii="Times New Roman" w:hAnsi="Times New Roman" w:cs="Times New Roman"/>
                <w:sz w:val="16"/>
                <w:szCs w:val="16"/>
              </w:rPr>
              <w:t>. Лабораторный практикум [Электронный ресурс]</w:t>
            </w:r>
            <w:proofErr w:type="gramStart"/>
            <w:r w:rsidRPr="00EC12CA">
              <w:rPr>
                <w:rFonts w:ascii="Times New Roman" w:hAnsi="Times New Roman" w:cs="Times New Roman"/>
                <w:sz w:val="16"/>
                <w:szCs w:val="16"/>
              </w:rPr>
              <w:t>:у</w:t>
            </w:r>
            <w:proofErr w:type="gramEnd"/>
            <w:r w:rsidRPr="00EC12CA">
              <w:rPr>
                <w:rFonts w:ascii="Times New Roman" w:hAnsi="Times New Roman" w:cs="Times New Roman"/>
                <w:sz w:val="16"/>
                <w:szCs w:val="16"/>
              </w:rPr>
              <w:t xml:space="preserve">чебное пособие </w:t>
            </w:r>
          </w:p>
        </w:tc>
        <w:tc>
          <w:tcPr>
            <w:tcW w:w="900" w:type="dxa"/>
            <w:tcBorders>
              <w:top w:val="single" w:sz="4" w:space="0" w:color="auto"/>
              <w:left w:val="single" w:sz="4" w:space="0" w:color="auto"/>
              <w:bottom w:val="single" w:sz="4" w:space="0" w:color="auto"/>
              <w:right w:val="single" w:sz="4" w:space="0" w:color="auto"/>
            </w:tcBorders>
          </w:tcPr>
          <w:p w:rsidR="00172F7D" w:rsidRPr="00EC12CA" w:rsidRDefault="00172F7D" w:rsidP="005C78A6">
            <w:pPr>
              <w:spacing w:line="240" w:lineRule="auto"/>
              <w:jc w:val="both"/>
              <w:rPr>
                <w:rFonts w:ascii="Times New Roman" w:hAnsi="Times New Roman" w:cs="Times New Roman"/>
                <w:sz w:val="16"/>
                <w:szCs w:val="16"/>
              </w:rPr>
            </w:pPr>
            <w:r w:rsidRPr="00EC12CA">
              <w:rPr>
                <w:rFonts w:ascii="Times New Roman" w:hAnsi="Times New Roman" w:cs="Times New Roman"/>
                <w:sz w:val="16"/>
                <w:szCs w:val="16"/>
              </w:rPr>
              <w:t>Минск</w:t>
            </w:r>
            <w:proofErr w:type="gramStart"/>
            <w:r w:rsidRPr="00EC12CA">
              <w:rPr>
                <w:rFonts w:ascii="Times New Roman" w:hAnsi="Times New Roman" w:cs="Times New Roman"/>
                <w:sz w:val="16"/>
                <w:szCs w:val="16"/>
              </w:rPr>
              <w:t xml:space="preserve"> :</w:t>
            </w:r>
            <w:proofErr w:type="gramEnd"/>
            <w:r w:rsidRPr="00EC12CA">
              <w:rPr>
                <w:rFonts w:ascii="Times New Roman" w:hAnsi="Times New Roman" w:cs="Times New Roman"/>
                <w:sz w:val="16"/>
                <w:szCs w:val="16"/>
              </w:rPr>
              <w:t xml:space="preserve"> Республиканский институт профессионального образования (РИПО)</w:t>
            </w:r>
          </w:p>
        </w:tc>
        <w:tc>
          <w:tcPr>
            <w:tcW w:w="772" w:type="dxa"/>
            <w:tcBorders>
              <w:top w:val="single" w:sz="4" w:space="0" w:color="auto"/>
              <w:left w:val="single" w:sz="4" w:space="0" w:color="auto"/>
              <w:bottom w:val="single" w:sz="4" w:space="0" w:color="auto"/>
              <w:right w:val="single" w:sz="4" w:space="0" w:color="auto"/>
            </w:tcBorders>
          </w:tcPr>
          <w:p w:rsidR="00172F7D" w:rsidRPr="00840DA4" w:rsidRDefault="00172F7D" w:rsidP="005C78A6">
            <w:pPr>
              <w:spacing w:after="0" w:line="240" w:lineRule="auto"/>
              <w:jc w:val="both"/>
              <w:rPr>
                <w:rFonts w:ascii="Times New Roman" w:eastAsia="Times New Roman" w:hAnsi="Times New Roman" w:cs="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tcPr>
          <w:p w:rsidR="00172F7D" w:rsidRPr="00840DA4" w:rsidRDefault="00172F7D" w:rsidP="005C78A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2018</w:t>
            </w:r>
          </w:p>
        </w:tc>
        <w:tc>
          <w:tcPr>
            <w:tcW w:w="711" w:type="dxa"/>
            <w:tcBorders>
              <w:top w:val="single" w:sz="4" w:space="0" w:color="auto"/>
              <w:left w:val="single" w:sz="4" w:space="0" w:color="auto"/>
              <w:bottom w:val="single" w:sz="4" w:space="0" w:color="auto"/>
              <w:right w:val="single" w:sz="4" w:space="0" w:color="auto"/>
            </w:tcBorders>
          </w:tcPr>
          <w:p w:rsidR="00172F7D" w:rsidRPr="00840DA4" w:rsidRDefault="00172F7D" w:rsidP="005C78A6">
            <w:pPr>
              <w:spacing w:after="0" w:line="240" w:lineRule="auto"/>
              <w:jc w:val="both"/>
              <w:rPr>
                <w:rFonts w:ascii="Times New Roman" w:eastAsia="Times New Roman" w:hAnsi="Times New Roman" w:cs="Times New Roman"/>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rsidR="00172F7D" w:rsidRPr="00EC12CA" w:rsidRDefault="00172F7D" w:rsidP="005C78A6">
            <w:pPr>
              <w:spacing w:after="0" w:line="240" w:lineRule="auto"/>
              <w:jc w:val="both"/>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rsidR="00172F7D" w:rsidRPr="00172F7D" w:rsidRDefault="00172F7D" w:rsidP="005C78A6">
            <w:pPr>
              <w:spacing w:after="0" w:line="240" w:lineRule="auto"/>
              <w:jc w:val="both"/>
              <w:rPr>
                <w:rFonts w:ascii="Times New Roman" w:hAnsi="Times New Roman" w:cs="Times New Roman"/>
                <w:color w:val="2F5496" w:themeColor="accent5" w:themeShade="BF"/>
                <w:sz w:val="16"/>
                <w:szCs w:val="16"/>
              </w:rPr>
            </w:pPr>
            <w:r w:rsidRPr="00EC12CA">
              <w:rPr>
                <w:rFonts w:ascii="Times New Roman" w:hAnsi="Times New Roman" w:cs="Times New Roman"/>
                <w:sz w:val="16"/>
                <w:szCs w:val="16"/>
              </w:rPr>
              <w:t xml:space="preserve">ЭБС </w:t>
            </w:r>
            <w:proofErr w:type="spellStart"/>
            <w:r w:rsidRPr="00172F7D">
              <w:rPr>
                <w:rFonts w:ascii="Times New Roman" w:hAnsi="Times New Roman" w:cs="Times New Roman"/>
                <w:color w:val="2F5496" w:themeColor="accent5" w:themeShade="BF"/>
                <w:sz w:val="16"/>
                <w:szCs w:val="16"/>
              </w:rPr>
              <w:t>IPRbooks</w:t>
            </w:r>
            <w:proofErr w:type="spellEnd"/>
          </w:p>
          <w:p w:rsidR="00172F7D" w:rsidRPr="00EC12CA" w:rsidRDefault="00172F7D" w:rsidP="005C78A6">
            <w:pPr>
              <w:spacing w:after="0" w:line="240" w:lineRule="auto"/>
              <w:jc w:val="both"/>
              <w:rPr>
                <w:rFonts w:ascii="Times New Roman" w:hAnsi="Times New Roman" w:cs="Times New Roman"/>
                <w:sz w:val="16"/>
                <w:szCs w:val="16"/>
              </w:rPr>
            </w:pPr>
            <w:r w:rsidRPr="00172F7D">
              <w:rPr>
                <w:rFonts w:ascii="Times New Roman" w:hAnsi="Times New Roman" w:cs="Times New Roman"/>
                <w:color w:val="2F5496" w:themeColor="accent5" w:themeShade="BF"/>
                <w:sz w:val="16"/>
                <w:szCs w:val="16"/>
              </w:rPr>
              <w:t>http://www.iprbookshop.ru/</w:t>
            </w:r>
          </w:p>
        </w:tc>
      </w:tr>
      <w:tr w:rsidR="00803684" w:rsidRPr="00840DA4" w:rsidTr="00CC0DC2">
        <w:trPr>
          <w:trHeight w:val="277"/>
        </w:trPr>
        <w:tc>
          <w:tcPr>
            <w:tcW w:w="9776" w:type="dxa"/>
            <w:gridSpan w:val="9"/>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center"/>
              <w:rPr>
                <w:rFonts w:ascii="Times New Roman" w:eastAsia="Times New Roman" w:hAnsi="Times New Roman" w:cs="Times New Roman"/>
                <w:sz w:val="16"/>
                <w:szCs w:val="16"/>
                <w:vertAlign w:val="superscript"/>
                <w:lang w:eastAsia="ru-RU"/>
              </w:rPr>
            </w:pPr>
            <w:r w:rsidRPr="00840DA4">
              <w:rPr>
                <w:rFonts w:ascii="Times New Roman" w:eastAsia="Times New Roman" w:hAnsi="Times New Roman" w:cs="Times New Roman"/>
                <w:sz w:val="16"/>
                <w:szCs w:val="16"/>
                <w:lang w:eastAsia="ru-RU"/>
              </w:rPr>
              <w:t>3.2.5 Методические указания по выполнению курсовой работы (проекта)</w:t>
            </w:r>
          </w:p>
        </w:tc>
      </w:tr>
      <w:tr w:rsidR="00803684" w:rsidRPr="00840DA4" w:rsidTr="00CC0DC2">
        <w:trPr>
          <w:trHeight w:val="277"/>
        </w:trPr>
        <w:tc>
          <w:tcPr>
            <w:tcW w:w="900" w:type="dxa"/>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3.2.5.1</w:t>
            </w:r>
          </w:p>
        </w:tc>
        <w:tc>
          <w:tcPr>
            <w:tcW w:w="144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9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72"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r>
      <w:tr w:rsidR="00803684" w:rsidRPr="00840DA4" w:rsidTr="00CC0DC2">
        <w:trPr>
          <w:trHeight w:val="277"/>
        </w:trPr>
        <w:tc>
          <w:tcPr>
            <w:tcW w:w="9776" w:type="dxa"/>
            <w:gridSpan w:val="9"/>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3.2.6 Методические указания по выполнению контрольных работ</w:t>
            </w:r>
          </w:p>
        </w:tc>
      </w:tr>
      <w:tr w:rsidR="00803684" w:rsidRPr="00840DA4" w:rsidTr="00CC0DC2">
        <w:trPr>
          <w:trHeight w:val="291"/>
        </w:trPr>
        <w:tc>
          <w:tcPr>
            <w:tcW w:w="900" w:type="dxa"/>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3.2.6.1</w:t>
            </w:r>
          </w:p>
        </w:tc>
        <w:tc>
          <w:tcPr>
            <w:tcW w:w="144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9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72"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r>
      <w:tr w:rsidR="00803684" w:rsidRPr="00840DA4" w:rsidTr="00CC0DC2">
        <w:trPr>
          <w:trHeight w:val="291"/>
        </w:trPr>
        <w:tc>
          <w:tcPr>
            <w:tcW w:w="9776" w:type="dxa"/>
            <w:gridSpan w:val="9"/>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center"/>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3.2.7 Программно-информационное обеспечение, Интернет-ресурсы</w:t>
            </w:r>
          </w:p>
        </w:tc>
      </w:tr>
      <w:tr w:rsidR="00803684" w:rsidRPr="00840DA4" w:rsidTr="00CC0DC2">
        <w:trPr>
          <w:trHeight w:val="291"/>
        </w:trPr>
        <w:tc>
          <w:tcPr>
            <w:tcW w:w="900" w:type="dxa"/>
            <w:tcBorders>
              <w:top w:val="single" w:sz="4" w:space="0" w:color="auto"/>
              <w:left w:val="single" w:sz="4" w:space="0" w:color="auto"/>
              <w:bottom w:val="single" w:sz="4" w:space="0" w:color="auto"/>
              <w:right w:val="single" w:sz="4" w:space="0" w:color="auto"/>
            </w:tcBorders>
            <w:hideMark/>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r w:rsidRPr="00840DA4">
              <w:rPr>
                <w:rFonts w:ascii="Times New Roman" w:eastAsia="Times New Roman" w:hAnsi="Times New Roman" w:cs="Times New Roman"/>
                <w:sz w:val="16"/>
                <w:szCs w:val="16"/>
                <w:lang w:eastAsia="ru-RU"/>
              </w:rPr>
              <w:t>3.2.7.1</w:t>
            </w:r>
          </w:p>
        </w:tc>
        <w:tc>
          <w:tcPr>
            <w:tcW w:w="144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900"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72"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c>
          <w:tcPr>
            <w:tcW w:w="1136" w:type="dxa"/>
            <w:tcBorders>
              <w:top w:val="single" w:sz="4" w:space="0" w:color="auto"/>
              <w:left w:val="single" w:sz="4" w:space="0" w:color="auto"/>
              <w:bottom w:val="single" w:sz="4" w:space="0" w:color="auto"/>
              <w:right w:val="single" w:sz="4" w:space="0" w:color="auto"/>
            </w:tcBorders>
          </w:tcPr>
          <w:p w:rsidR="00803684" w:rsidRPr="00840DA4" w:rsidRDefault="00803684" w:rsidP="0001168C">
            <w:pPr>
              <w:spacing w:after="0" w:line="240" w:lineRule="auto"/>
              <w:jc w:val="both"/>
              <w:rPr>
                <w:rFonts w:ascii="Times New Roman" w:eastAsia="Times New Roman" w:hAnsi="Times New Roman" w:cs="Times New Roman"/>
                <w:sz w:val="16"/>
                <w:szCs w:val="16"/>
                <w:lang w:eastAsia="ru-RU"/>
              </w:rPr>
            </w:pPr>
          </w:p>
        </w:tc>
      </w:tr>
    </w:tbl>
    <w:p w:rsidR="00840DA4" w:rsidRDefault="00840DA4" w:rsidP="00840DA4">
      <w:pPr>
        <w:widowControl w:val="0"/>
        <w:tabs>
          <w:tab w:val="right" w:pos="9354"/>
        </w:tabs>
        <w:suppressAutoHyphens/>
        <w:autoSpaceDE w:val="0"/>
        <w:autoSpaceDN w:val="0"/>
        <w:adjustRightInd w:val="0"/>
        <w:rPr>
          <w:rFonts w:ascii="Times New Roman" w:hAnsi="Times New Roman" w:cs="Times New Roman"/>
          <w:color w:val="333333"/>
        </w:rPr>
      </w:pPr>
    </w:p>
    <w:p w:rsidR="00840DA4" w:rsidRDefault="00840DA4" w:rsidP="00840DA4">
      <w:pPr>
        <w:widowControl w:val="0"/>
        <w:tabs>
          <w:tab w:val="right" w:pos="9354"/>
        </w:tabs>
        <w:suppressAutoHyphens/>
        <w:autoSpaceDE w:val="0"/>
        <w:autoSpaceDN w:val="0"/>
        <w:adjustRightInd w:val="0"/>
        <w:rPr>
          <w:rFonts w:ascii="Times New Roman" w:hAnsi="Times New Roman" w:cs="Times New Roman"/>
          <w:color w:val="333333"/>
        </w:rPr>
      </w:pPr>
    </w:p>
    <w:p w:rsidR="00840DA4" w:rsidRDefault="00840DA4" w:rsidP="00840DA4">
      <w:pPr>
        <w:widowControl w:val="0"/>
        <w:tabs>
          <w:tab w:val="right" w:pos="9354"/>
        </w:tabs>
        <w:suppressAutoHyphens/>
        <w:autoSpaceDE w:val="0"/>
        <w:autoSpaceDN w:val="0"/>
        <w:adjustRightInd w:val="0"/>
        <w:rPr>
          <w:rFonts w:ascii="Times New Roman" w:hAnsi="Times New Roman" w:cs="Times New Roman"/>
          <w:color w:val="333333"/>
        </w:rPr>
      </w:pPr>
    </w:p>
    <w:p w:rsidR="0009269F" w:rsidRDefault="00840DA4" w:rsidP="00840DA4">
      <w:pPr>
        <w:widowControl w:val="0"/>
        <w:tabs>
          <w:tab w:val="right" w:pos="9354"/>
        </w:tabs>
        <w:suppressAutoHyphens/>
        <w:autoSpaceDE w:val="0"/>
        <w:autoSpaceDN w:val="0"/>
        <w:adjustRightInd w:val="0"/>
        <w:rPr>
          <w:rFonts w:ascii="Times New Roman" w:hAnsi="Times New Roman" w:cs="Times New Roman"/>
          <w:color w:val="333333"/>
        </w:rPr>
      </w:pPr>
      <w:r>
        <w:rPr>
          <w:rFonts w:ascii="Times New Roman" w:hAnsi="Times New Roman" w:cs="Times New Roman"/>
          <w:color w:val="333333"/>
        </w:rPr>
        <w:lastRenderedPageBreak/>
        <w:tab/>
      </w:r>
      <w:r w:rsidR="0001168C">
        <w:rPr>
          <w:rFonts w:ascii="Times New Roman" w:hAnsi="Times New Roman" w:cs="Times New Roman"/>
          <w:color w:val="333333"/>
        </w:rPr>
        <w:t xml:space="preserve"> </w:t>
      </w:r>
    </w:p>
    <w:p w:rsidR="00CC0DC2" w:rsidRPr="00840DA4" w:rsidRDefault="00CC0DC2" w:rsidP="00CC0D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kern w:val="32"/>
          <w:sz w:val="20"/>
          <w:szCs w:val="20"/>
          <w:lang w:eastAsia="ru-RU"/>
        </w:rPr>
      </w:pPr>
      <w:r w:rsidRPr="00BC46E1">
        <w:rPr>
          <w:rFonts w:ascii="Times New Roman" w:eastAsia="Times New Roman" w:hAnsi="Times New Roman" w:cs="Times New Roman"/>
          <w:b/>
          <w:bCs/>
          <w:kern w:val="32"/>
          <w:sz w:val="20"/>
          <w:szCs w:val="20"/>
          <w:lang w:eastAsia="ru-RU"/>
        </w:rPr>
        <w:t>3</w:t>
      </w:r>
      <w:r w:rsidRPr="00840DA4">
        <w:rPr>
          <w:rFonts w:ascii="Times New Roman" w:eastAsia="Times New Roman" w:hAnsi="Times New Roman" w:cs="Times New Roman"/>
          <w:b/>
          <w:bCs/>
          <w:kern w:val="32"/>
          <w:sz w:val="20"/>
          <w:szCs w:val="20"/>
          <w:lang w:eastAsia="ru-RU"/>
        </w:rPr>
        <w:t>.3. Общие требования к организации образовательного процесса</w:t>
      </w:r>
    </w:p>
    <w:p w:rsidR="00E141A1" w:rsidRDefault="00210AB8" w:rsidP="00E1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0"/>
          <w:szCs w:val="20"/>
        </w:rPr>
      </w:pPr>
      <w:proofErr w:type="gramStart"/>
      <w:r w:rsidRPr="00081BD8">
        <w:rPr>
          <w:rFonts w:ascii="Times New Roman" w:hAnsi="Times New Roman" w:cs="Times New Roman"/>
          <w:bCs/>
          <w:sz w:val="20"/>
          <w:szCs w:val="20"/>
        </w:rPr>
        <w:t>Обучение п</w:t>
      </w:r>
      <w:r w:rsidR="00172F7D">
        <w:rPr>
          <w:rFonts w:ascii="Times New Roman" w:hAnsi="Times New Roman" w:cs="Times New Roman"/>
          <w:bCs/>
          <w:sz w:val="20"/>
          <w:szCs w:val="20"/>
        </w:rPr>
        <w:t>о</w:t>
      </w:r>
      <w:proofErr w:type="gramEnd"/>
      <w:r w:rsidR="00172F7D">
        <w:rPr>
          <w:rFonts w:ascii="Times New Roman" w:hAnsi="Times New Roman" w:cs="Times New Roman"/>
          <w:bCs/>
          <w:sz w:val="20"/>
          <w:szCs w:val="20"/>
        </w:rPr>
        <w:t xml:space="preserve"> профессиональному модулю ПМ.05</w:t>
      </w:r>
      <w:r w:rsidR="00DF75ED">
        <w:rPr>
          <w:rFonts w:ascii="Times New Roman" w:hAnsi="Times New Roman" w:cs="Times New Roman"/>
          <w:bCs/>
          <w:sz w:val="20"/>
          <w:szCs w:val="20"/>
        </w:rPr>
        <w:t xml:space="preserve"> </w:t>
      </w:r>
      <w:r w:rsidR="00032C8D" w:rsidRPr="00032C8D">
        <w:rPr>
          <w:rFonts w:ascii="Times New Roman" w:hAnsi="Times New Roman" w:cs="Times New Roman"/>
          <w:sz w:val="20"/>
          <w:szCs w:val="20"/>
        </w:rPr>
        <w:t>Выполнение работ по одной или нескольким профессиям рабочих, должностям служащих</w:t>
      </w:r>
      <w:r w:rsidR="00DF75ED" w:rsidRPr="00081BD8">
        <w:rPr>
          <w:rFonts w:ascii="Times New Roman" w:hAnsi="Times New Roman" w:cs="Times New Roman"/>
          <w:bCs/>
          <w:sz w:val="20"/>
          <w:szCs w:val="20"/>
        </w:rPr>
        <w:t xml:space="preserve"> </w:t>
      </w:r>
      <w:r w:rsidRPr="00081BD8">
        <w:rPr>
          <w:rFonts w:ascii="Times New Roman" w:hAnsi="Times New Roman" w:cs="Times New Roman"/>
          <w:bCs/>
          <w:sz w:val="20"/>
          <w:szCs w:val="20"/>
        </w:rPr>
        <w:t xml:space="preserve">базируется на совокупности умений и знаний, полученных при изучении общепрофессиональных дисциплин при освоении программы подготовки специалистов среднего звена </w:t>
      </w:r>
      <w:r w:rsidR="00032C8D">
        <w:rPr>
          <w:rFonts w:ascii="Times New Roman" w:hAnsi="Times New Roman" w:cs="Times New Roman"/>
          <w:bCs/>
          <w:sz w:val="20"/>
          <w:szCs w:val="20"/>
        </w:rPr>
        <w:t xml:space="preserve">по специальности </w:t>
      </w:r>
      <w:r w:rsidRPr="00081BD8">
        <w:rPr>
          <w:rFonts w:ascii="Times New Roman" w:hAnsi="Times New Roman" w:cs="Times New Roman"/>
          <w:bCs/>
          <w:sz w:val="20"/>
          <w:szCs w:val="20"/>
        </w:rPr>
        <w:t xml:space="preserve">Техническая эксплуатация и обслуживание электрического и электромеханического оборудования (по отраслям). </w:t>
      </w:r>
    </w:p>
    <w:p w:rsidR="00E141A1" w:rsidRDefault="00210AB8" w:rsidP="00E1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0"/>
          <w:szCs w:val="20"/>
        </w:rPr>
      </w:pPr>
      <w:r w:rsidRPr="00081BD8">
        <w:rPr>
          <w:rFonts w:ascii="Times New Roman" w:hAnsi="Times New Roman" w:cs="Times New Roman"/>
          <w:bCs/>
          <w:sz w:val="20"/>
          <w:szCs w:val="20"/>
        </w:rPr>
        <w:t>Текущий контроль осуществляется в форме оценки результата деятельности обучающегося на учебных занятиях, экспертной оценки выполненных самостоятельных</w:t>
      </w:r>
      <w:r w:rsidR="00D92089">
        <w:rPr>
          <w:rFonts w:ascii="Times New Roman" w:hAnsi="Times New Roman" w:cs="Times New Roman"/>
          <w:bCs/>
          <w:sz w:val="20"/>
          <w:szCs w:val="20"/>
        </w:rPr>
        <w:t xml:space="preserve"> и практических</w:t>
      </w:r>
      <w:r w:rsidRPr="00081BD8">
        <w:rPr>
          <w:rFonts w:ascii="Times New Roman" w:hAnsi="Times New Roman" w:cs="Times New Roman"/>
          <w:bCs/>
          <w:sz w:val="20"/>
          <w:szCs w:val="20"/>
        </w:rPr>
        <w:t xml:space="preserve"> работ, результатов</w:t>
      </w:r>
      <w:r w:rsidR="00081BD8" w:rsidRPr="00081BD8">
        <w:rPr>
          <w:rFonts w:ascii="Times New Roman" w:hAnsi="Times New Roman" w:cs="Times New Roman"/>
          <w:bCs/>
          <w:sz w:val="20"/>
          <w:szCs w:val="20"/>
        </w:rPr>
        <w:t xml:space="preserve"> тестирования и устных опросов. </w:t>
      </w:r>
    </w:p>
    <w:p w:rsidR="00E141A1" w:rsidRDefault="00210AB8" w:rsidP="00E1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0"/>
          <w:szCs w:val="20"/>
        </w:rPr>
      </w:pPr>
      <w:proofErr w:type="gramStart"/>
      <w:r w:rsidRPr="00081BD8">
        <w:rPr>
          <w:rFonts w:ascii="Times New Roman" w:hAnsi="Times New Roman" w:cs="Times New Roman"/>
          <w:bCs/>
          <w:sz w:val="20"/>
          <w:szCs w:val="20"/>
        </w:rPr>
        <w:t>В период проведения учебной и производственной практик используются следующие организационные формы обучения: анализ производственных ситуаций, групповые формы работы, ма</w:t>
      </w:r>
      <w:r w:rsidR="00081BD8" w:rsidRPr="00081BD8">
        <w:rPr>
          <w:rFonts w:ascii="Times New Roman" w:hAnsi="Times New Roman" w:cs="Times New Roman"/>
          <w:bCs/>
          <w:sz w:val="20"/>
          <w:szCs w:val="20"/>
        </w:rPr>
        <w:t xml:space="preserve">стер-класс и др. </w:t>
      </w:r>
      <w:r w:rsidRPr="00081BD8">
        <w:rPr>
          <w:rFonts w:ascii="Times New Roman" w:hAnsi="Times New Roman" w:cs="Times New Roman"/>
          <w:bCs/>
          <w:sz w:val="20"/>
          <w:szCs w:val="20"/>
        </w:rPr>
        <w:t>Текущий контроль по производственной практике осуществляется в форме экспертного наблюдения и оценки результата деятельности обучающегося при выполнении рабо</w:t>
      </w:r>
      <w:r w:rsidR="00081BD8" w:rsidRPr="00081BD8">
        <w:rPr>
          <w:rFonts w:ascii="Times New Roman" w:hAnsi="Times New Roman" w:cs="Times New Roman"/>
          <w:bCs/>
          <w:sz w:val="20"/>
          <w:szCs w:val="20"/>
        </w:rPr>
        <w:t xml:space="preserve">т по производственной практике. </w:t>
      </w:r>
      <w:proofErr w:type="gramEnd"/>
    </w:p>
    <w:p w:rsidR="00CC0DC2" w:rsidRPr="00081BD8" w:rsidRDefault="00210AB8" w:rsidP="00E1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0"/>
          <w:szCs w:val="20"/>
        </w:rPr>
      </w:pPr>
      <w:r w:rsidRPr="00081BD8">
        <w:rPr>
          <w:rFonts w:ascii="Times New Roman" w:hAnsi="Times New Roman" w:cs="Times New Roman"/>
          <w:bCs/>
          <w:sz w:val="20"/>
          <w:szCs w:val="20"/>
        </w:rPr>
        <w:t>К квалификационному экзамену допускаются обучающиеся, получившие положительную оценку по результатам пр</w:t>
      </w:r>
      <w:r w:rsidR="00172F7D">
        <w:rPr>
          <w:rFonts w:ascii="Times New Roman" w:hAnsi="Times New Roman" w:cs="Times New Roman"/>
          <w:bCs/>
          <w:sz w:val="20"/>
          <w:szCs w:val="20"/>
        </w:rPr>
        <w:t>омежуточной аттестации по МДК.05</w:t>
      </w:r>
      <w:r w:rsidRPr="00081BD8">
        <w:rPr>
          <w:rFonts w:ascii="Times New Roman" w:hAnsi="Times New Roman" w:cs="Times New Roman"/>
          <w:bCs/>
          <w:sz w:val="20"/>
          <w:szCs w:val="20"/>
        </w:rPr>
        <w:t>.01 и по учебной и производственной</w:t>
      </w:r>
      <w:r w:rsidR="00081BD8">
        <w:rPr>
          <w:rFonts w:ascii="Times New Roman" w:hAnsi="Times New Roman" w:cs="Times New Roman"/>
          <w:bCs/>
          <w:sz w:val="20"/>
          <w:szCs w:val="20"/>
        </w:rPr>
        <w:t xml:space="preserve"> (по профилю специальности)</w:t>
      </w:r>
      <w:r w:rsidRPr="00081BD8">
        <w:rPr>
          <w:rFonts w:ascii="Times New Roman" w:hAnsi="Times New Roman" w:cs="Times New Roman"/>
          <w:bCs/>
          <w:sz w:val="20"/>
          <w:szCs w:val="20"/>
        </w:rPr>
        <w:t xml:space="preserve"> практик</w:t>
      </w:r>
      <w:r w:rsidR="00172F7D">
        <w:rPr>
          <w:rFonts w:ascii="Times New Roman" w:hAnsi="Times New Roman" w:cs="Times New Roman"/>
          <w:bCs/>
          <w:sz w:val="20"/>
          <w:szCs w:val="20"/>
        </w:rPr>
        <w:t>е профессионального модуля ПМ.05</w:t>
      </w:r>
      <w:r w:rsidR="00081BD8" w:rsidRPr="00081BD8">
        <w:rPr>
          <w:rFonts w:ascii="Times New Roman" w:hAnsi="Times New Roman" w:cs="Times New Roman"/>
          <w:bCs/>
          <w:sz w:val="20"/>
          <w:szCs w:val="20"/>
        </w:rPr>
        <w:t xml:space="preserve">. </w:t>
      </w:r>
      <w:r w:rsidRPr="00081BD8">
        <w:rPr>
          <w:rFonts w:ascii="Times New Roman" w:hAnsi="Times New Roman" w:cs="Times New Roman"/>
          <w:bCs/>
          <w:sz w:val="20"/>
          <w:szCs w:val="20"/>
        </w:rPr>
        <w:t xml:space="preserve">Квалификационный экзамен представляет собой форму независимой оценки результатов </w:t>
      </w:r>
      <w:r w:rsidR="007E20F1">
        <w:rPr>
          <w:rFonts w:ascii="Times New Roman" w:hAnsi="Times New Roman" w:cs="Times New Roman"/>
          <w:bCs/>
          <w:sz w:val="20"/>
          <w:szCs w:val="20"/>
        </w:rPr>
        <w:t>обучения</w:t>
      </w:r>
      <w:r w:rsidRPr="00081BD8">
        <w:rPr>
          <w:rFonts w:ascii="Times New Roman" w:hAnsi="Times New Roman" w:cs="Times New Roman"/>
          <w:bCs/>
          <w:sz w:val="20"/>
          <w:szCs w:val="20"/>
        </w:rPr>
        <w:t xml:space="preserve"> обучаю</w:t>
      </w:r>
      <w:r w:rsidR="00D92089">
        <w:rPr>
          <w:rFonts w:ascii="Times New Roman" w:hAnsi="Times New Roman" w:cs="Times New Roman"/>
          <w:bCs/>
          <w:sz w:val="20"/>
          <w:szCs w:val="20"/>
        </w:rPr>
        <w:t>щегося с участием работодателей,</w:t>
      </w:r>
      <w:r w:rsidRPr="00081BD8">
        <w:rPr>
          <w:rFonts w:ascii="Times New Roman" w:hAnsi="Times New Roman" w:cs="Times New Roman"/>
          <w:bCs/>
          <w:sz w:val="20"/>
          <w:szCs w:val="20"/>
        </w:rPr>
        <w:t xml:space="preserve"> по его итогам возможно присвоение определенной квалификации. Квалификационный экзамен проверяет готовность обучающегося к выполнению вида профессиональной деятельности (ВПД): </w:t>
      </w:r>
      <w:r w:rsidR="005C78A6">
        <w:rPr>
          <w:rFonts w:ascii="Times New Roman" w:hAnsi="Times New Roman" w:cs="Times New Roman"/>
          <w:bCs/>
          <w:sz w:val="20"/>
          <w:szCs w:val="20"/>
        </w:rPr>
        <w:t>«</w:t>
      </w:r>
      <w:r w:rsidR="00D92089">
        <w:rPr>
          <w:rFonts w:ascii="Times New Roman" w:hAnsi="Times New Roman"/>
          <w:sz w:val="20"/>
          <w:szCs w:val="20"/>
        </w:rPr>
        <w:t xml:space="preserve">18590 </w:t>
      </w:r>
      <w:r w:rsidR="00D92089" w:rsidRPr="00982390">
        <w:rPr>
          <w:rFonts w:ascii="Times New Roman" w:hAnsi="Times New Roman"/>
          <w:sz w:val="20"/>
          <w:szCs w:val="20"/>
        </w:rPr>
        <w:t>Слесарь-электрик по ремонту электрооборудования</w:t>
      </w:r>
      <w:r w:rsidR="005C78A6">
        <w:rPr>
          <w:rFonts w:ascii="Times New Roman" w:hAnsi="Times New Roman"/>
          <w:sz w:val="20"/>
          <w:szCs w:val="20"/>
        </w:rPr>
        <w:t>»</w:t>
      </w:r>
      <w:r w:rsidR="00D92089">
        <w:rPr>
          <w:rFonts w:ascii="Times New Roman" w:hAnsi="Times New Roman"/>
          <w:sz w:val="20"/>
          <w:szCs w:val="20"/>
        </w:rPr>
        <w:t xml:space="preserve"> 2 разряда</w:t>
      </w:r>
      <w:r w:rsidRPr="00081BD8">
        <w:rPr>
          <w:rFonts w:ascii="Times New Roman" w:hAnsi="Times New Roman" w:cs="Times New Roman"/>
          <w:bCs/>
          <w:sz w:val="20"/>
          <w:szCs w:val="20"/>
        </w:rPr>
        <w:t xml:space="preserve">.   Итогом проверки </w:t>
      </w:r>
      <w:r w:rsidR="00081BD8">
        <w:rPr>
          <w:rFonts w:ascii="Times New Roman" w:hAnsi="Times New Roman" w:cs="Times New Roman"/>
          <w:bCs/>
          <w:sz w:val="20"/>
          <w:szCs w:val="20"/>
        </w:rPr>
        <w:t>является получение обучающимися оценок: «удовлетворительно», «хорошо», «отлично»</w:t>
      </w:r>
      <w:r w:rsidRPr="00081BD8">
        <w:rPr>
          <w:rFonts w:ascii="Times New Roman" w:hAnsi="Times New Roman" w:cs="Times New Roman"/>
          <w:bCs/>
          <w:sz w:val="20"/>
          <w:szCs w:val="20"/>
        </w:rPr>
        <w:t>.</w:t>
      </w:r>
    </w:p>
    <w:p w:rsidR="00081BD8" w:rsidRDefault="00081BD8">
      <w:pPr>
        <w:rPr>
          <w:rFonts w:ascii="Times New Roman" w:eastAsia="Times New Roman" w:hAnsi="Times New Roman" w:cs="Times New Roman"/>
          <w:b/>
          <w:bCs/>
          <w:kern w:val="32"/>
          <w:sz w:val="20"/>
          <w:szCs w:val="20"/>
          <w:lang w:eastAsia="ru-RU"/>
        </w:rPr>
      </w:pPr>
      <w:r>
        <w:rPr>
          <w:rFonts w:ascii="Times New Roman" w:eastAsia="Times New Roman" w:hAnsi="Times New Roman" w:cs="Times New Roman"/>
          <w:b/>
          <w:bCs/>
          <w:kern w:val="32"/>
          <w:sz w:val="20"/>
          <w:szCs w:val="20"/>
          <w:lang w:eastAsia="ru-RU"/>
        </w:rPr>
        <w:br w:type="page"/>
      </w:r>
    </w:p>
    <w:p w:rsidR="00414817" w:rsidRDefault="00CC0DC2" w:rsidP="004148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both"/>
        <w:outlineLvl w:val="0"/>
        <w:rPr>
          <w:rFonts w:ascii="Times New Roman" w:eastAsia="Times New Roman" w:hAnsi="Times New Roman" w:cs="Times New Roman"/>
          <w:b/>
          <w:bCs/>
          <w:kern w:val="32"/>
          <w:sz w:val="20"/>
          <w:szCs w:val="20"/>
          <w:lang w:eastAsia="ru-RU"/>
        </w:rPr>
      </w:pPr>
      <w:r w:rsidRPr="00840DA4">
        <w:rPr>
          <w:rFonts w:ascii="Times New Roman" w:eastAsia="Times New Roman" w:hAnsi="Times New Roman" w:cs="Times New Roman"/>
          <w:b/>
          <w:bCs/>
          <w:kern w:val="32"/>
          <w:sz w:val="20"/>
          <w:szCs w:val="20"/>
          <w:lang w:eastAsia="ru-RU"/>
        </w:rPr>
        <w:lastRenderedPageBreak/>
        <w:t>3.4. Кадровое обеспечение образовательного процесса</w:t>
      </w:r>
    </w:p>
    <w:p w:rsidR="004E6FDA" w:rsidRDefault="00414817" w:rsidP="004E6F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outlineLvl w:val="0"/>
        <w:rPr>
          <w:rFonts w:ascii="Times New Roman" w:hAnsi="Times New Roman" w:cs="Times New Roman"/>
          <w:sz w:val="20"/>
          <w:szCs w:val="20"/>
        </w:rPr>
      </w:pPr>
      <w:r w:rsidRPr="00414817">
        <w:rPr>
          <w:rFonts w:ascii="Times New Roman" w:hAnsi="Times New Roman" w:cs="Times New Roman"/>
          <w:sz w:val="20"/>
          <w:szCs w:val="20"/>
        </w:rPr>
        <w:t xml:space="preserve">Реализация программы учебной практики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w:t>
      </w:r>
      <w:proofErr w:type="gramStart"/>
      <w:r w:rsidRPr="00414817">
        <w:rPr>
          <w:rFonts w:ascii="Times New Roman" w:hAnsi="Times New Roman" w:cs="Times New Roman"/>
          <w:sz w:val="20"/>
          <w:szCs w:val="20"/>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модуля.</w:t>
      </w:r>
      <w:proofErr w:type="gramEnd"/>
      <w:r w:rsidRPr="00414817">
        <w:rPr>
          <w:rFonts w:ascii="Times New Roman" w:hAnsi="Times New Roman" w:cs="Times New Roman"/>
          <w:sz w:val="20"/>
          <w:szCs w:val="20"/>
        </w:rPr>
        <w:t xml:space="preserve"> Эти преподаватели и мастера производственного обучения должны проходить стажировку в профильных организациях не реже одного раза в 3 года.</w:t>
      </w:r>
    </w:p>
    <w:p w:rsidR="004E6FDA" w:rsidRDefault="00414817" w:rsidP="004E6F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0"/>
          <w:szCs w:val="20"/>
        </w:rPr>
      </w:pPr>
      <w:r w:rsidRPr="00414817">
        <w:rPr>
          <w:rFonts w:ascii="Times New Roman" w:hAnsi="Times New Roman" w:cs="Times New Roman"/>
          <w:sz w:val="20"/>
          <w:szCs w:val="20"/>
        </w:rPr>
        <w:t>К образовательному процессу привлечены преподаватели из числа действующих руководителей и работников профильных организаций, предприятий и учреждений.</w:t>
      </w:r>
    </w:p>
    <w:p w:rsidR="004E6FDA" w:rsidRDefault="00414817" w:rsidP="004E6F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bCs/>
          <w:kern w:val="32"/>
          <w:sz w:val="20"/>
          <w:szCs w:val="20"/>
          <w:lang w:eastAsia="ru-RU"/>
        </w:rPr>
      </w:pPr>
      <w:r w:rsidRPr="00414817">
        <w:rPr>
          <w:rFonts w:ascii="Times New Roman" w:hAnsi="Times New Roman" w:cs="Times New Roman"/>
          <w:sz w:val="20"/>
          <w:szCs w:val="20"/>
        </w:rPr>
        <w:t>Инженерно-педагогический состав: дипломированные специалисты – преподаватели междисциплинарных</w:t>
      </w:r>
      <w:r w:rsidR="004E6FDA">
        <w:rPr>
          <w:rFonts w:ascii="Times New Roman" w:hAnsi="Times New Roman" w:cs="Times New Roman"/>
          <w:sz w:val="20"/>
          <w:szCs w:val="20"/>
        </w:rPr>
        <w:t xml:space="preserve"> курсов специальности 13.02.11 </w:t>
      </w:r>
      <w:r w:rsidRPr="00414817">
        <w:rPr>
          <w:rFonts w:ascii="Times New Roman" w:hAnsi="Times New Roman" w:cs="Times New Roman"/>
          <w:sz w:val="20"/>
          <w:szCs w:val="20"/>
        </w:rPr>
        <w:t>Техническая эксплуатация и обслуживание электрического и электромеханичес</w:t>
      </w:r>
      <w:r w:rsidR="004E6FDA">
        <w:rPr>
          <w:rFonts w:ascii="Times New Roman" w:hAnsi="Times New Roman" w:cs="Times New Roman"/>
          <w:sz w:val="20"/>
          <w:szCs w:val="20"/>
        </w:rPr>
        <w:t>кого оборудования (по отраслям).</w:t>
      </w:r>
    </w:p>
    <w:p w:rsidR="00CC0DC2" w:rsidRPr="004E6FDA" w:rsidRDefault="00414817" w:rsidP="004E6F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bCs/>
          <w:kern w:val="32"/>
          <w:sz w:val="20"/>
          <w:szCs w:val="20"/>
          <w:lang w:eastAsia="ru-RU"/>
        </w:rPr>
      </w:pPr>
      <w:r w:rsidRPr="00414817">
        <w:rPr>
          <w:rFonts w:ascii="Times New Roman" w:hAnsi="Times New Roman" w:cs="Times New Roman"/>
          <w:sz w:val="20"/>
          <w:szCs w:val="20"/>
        </w:rPr>
        <w:t>Мастера производственного обучения: имеют на 1 – 2 разряда по профессии рабочего выше, чем предусмотрено образовательным стандартом для выпускников.</w:t>
      </w:r>
    </w:p>
    <w:p w:rsidR="00CC0DC2" w:rsidRPr="00840DA4" w:rsidRDefault="00CC0DC2" w:rsidP="00840DA4">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840DA4" w:rsidRDefault="00CC0DC2" w:rsidP="00CC0DC2">
      <w:pPr>
        <w:spacing w:after="0" w:line="240" w:lineRule="auto"/>
        <w:rPr>
          <w:rFonts w:ascii="Times New Roman" w:eastAsia="Times New Roman" w:hAnsi="Times New Roman" w:cs="Times New Roman"/>
          <w:sz w:val="20"/>
          <w:szCs w:val="20"/>
          <w:lang w:eastAsia="ru-RU"/>
        </w:rPr>
      </w:pPr>
    </w:p>
    <w:p w:rsidR="00CC0DC2" w:rsidRPr="00CC0DC2" w:rsidRDefault="00CC0DC2" w:rsidP="00CC0DC2">
      <w:pPr>
        <w:spacing w:after="0" w:line="240" w:lineRule="auto"/>
        <w:rPr>
          <w:rFonts w:ascii="Times New Roman" w:eastAsia="Times New Roman" w:hAnsi="Times New Roman" w:cs="Times New Roman"/>
          <w:sz w:val="24"/>
          <w:szCs w:val="24"/>
          <w:lang w:eastAsia="ru-RU"/>
        </w:rPr>
      </w:pPr>
    </w:p>
    <w:p w:rsidR="00CC0DC2" w:rsidRPr="00CC0DC2" w:rsidRDefault="00CC0DC2" w:rsidP="00CC0DC2">
      <w:pPr>
        <w:spacing w:after="0" w:line="240" w:lineRule="auto"/>
        <w:rPr>
          <w:rFonts w:ascii="Times New Roman" w:eastAsia="Times New Roman" w:hAnsi="Times New Roman" w:cs="Times New Roman"/>
          <w:sz w:val="24"/>
          <w:szCs w:val="24"/>
          <w:lang w:eastAsia="ru-RU"/>
        </w:rPr>
      </w:pPr>
    </w:p>
    <w:p w:rsidR="00CC0DC2" w:rsidRPr="00CC0DC2" w:rsidRDefault="00CC0DC2" w:rsidP="00CC0DC2">
      <w:pPr>
        <w:spacing w:after="0" w:line="240" w:lineRule="auto"/>
        <w:rPr>
          <w:rFonts w:ascii="Times New Roman" w:eastAsia="Times New Roman" w:hAnsi="Times New Roman" w:cs="Times New Roman"/>
          <w:sz w:val="24"/>
          <w:szCs w:val="24"/>
          <w:lang w:eastAsia="ru-RU"/>
        </w:rPr>
      </w:pPr>
    </w:p>
    <w:p w:rsidR="00CC0DC2" w:rsidRPr="00CC0DC2" w:rsidRDefault="00CC0DC2" w:rsidP="00CC0DC2">
      <w:pPr>
        <w:spacing w:after="0" w:line="240" w:lineRule="auto"/>
        <w:rPr>
          <w:rFonts w:ascii="Times New Roman" w:eastAsia="Times New Roman" w:hAnsi="Times New Roman" w:cs="Times New Roman"/>
          <w:sz w:val="24"/>
          <w:szCs w:val="24"/>
          <w:lang w:eastAsia="ru-RU"/>
        </w:rPr>
      </w:pPr>
    </w:p>
    <w:p w:rsidR="00CC0DC2" w:rsidRPr="00CC0DC2" w:rsidRDefault="00CC0DC2" w:rsidP="00CC0DC2">
      <w:pPr>
        <w:spacing w:after="0" w:line="240" w:lineRule="auto"/>
        <w:rPr>
          <w:rFonts w:ascii="Times New Roman" w:eastAsia="Times New Roman" w:hAnsi="Times New Roman" w:cs="Times New Roman"/>
          <w:sz w:val="24"/>
          <w:szCs w:val="24"/>
          <w:lang w:eastAsia="ru-RU"/>
        </w:rPr>
      </w:pPr>
    </w:p>
    <w:p w:rsidR="0009269F" w:rsidRDefault="0009269F" w:rsidP="0009269F">
      <w:pPr>
        <w:widowControl w:val="0"/>
        <w:suppressAutoHyphens/>
        <w:autoSpaceDE w:val="0"/>
        <w:autoSpaceDN w:val="0"/>
        <w:adjustRightInd w:val="0"/>
        <w:jc w:val="right"/>
        <w:rPr>
          <w:rFonts w:ascii="Times New Roman" w:hAnsi="Times New Roman" w:cs="Times New Roman"/>
          <w:color w:val="333333"/>
        </w:rPr>
      </w:pPr>
    </w:p>
    <w:p w:rsidR="0009269F" w:rsidRDefault="0009269F" w:rsidP="0009269F">
      <w:pPr>
        <w:widowControl w:val="0"/>
        <w:suppressAutoHyphens/>
        <w:autoSpaceDE w:val="0"/>
        <w:autoSpaceDN w:val="0"/>
        <w:adjustRightInd w:val="0"/>
        <w:jc w:val="right"/>
        <w:rPr>
          <w:rFonts w:ascii="Times New Roman" w:hAnsi="Times New Roman" w:cs="Times New Roman"/>
          <w:color w:val="333333"/>
        </w:rPr>
      </w:pPr>
    </w:p>
    <w:p w:rsidR="0009269F" w:rsidRDefault="0009269F" w:rsidP="0009269F">
      <w:pPr>
        <w:widowControl w:val="0"/>
        <w:suppressAutoHyphens/>
        <w:autoSpaceDE w:val="0"/>
        <w:autoSpaceDN w:val="0"/>
        <w:adjustRightInd w:val="0"/>
        <w:jc w:val="right"/>
        <w:rPr>
          <w:rFonts w:ascii="Times New Roman" w:hAnsi="Times New Roman" w:cs="Times New Roman"/>
          <w:color w:val="333333"/>
        </w:rPr>
      </w:pPr>
    </w:p>
    <w:p w:rsidR="00BC46E1" w:rsidRDefault="00BC46E1" w:rsidP="0009269F">
      <w:pPr>
        <w:widowControl w:val="0"/>
        <w:suppressAutoHyphens/>
        <w:autoSpaceDE w:val="0"/>
        <w:autoSpaceDN w:val="0"/>
        <w:adjustRightInd w:val="0"/>
        <w:jc w:val="right"/>
        <w:rPr>
          <w:rFonts w:ascii="Times New Roman" w:hAnsi="Times New Roman" w:cs="Times New Roman"/>
          <w:color w:val="333333"/>
        </w:rPr>
      </w:pPr>
    </w:p>
    <w:p w:rsidR="00BC46E1" w:rsidRDefault="00BC46E1" w:rsidP="0009269F">
      <w:pPr>
        <w:widowControl w:val="0"/>
        <w:suppressAutoHyphens/>
        <w:autoSpaceDE w:val="0"/>
        <w:autoSpaceDN w:val="0"/>
        <w:adjustRightInd w:val="0"/>
        <w:jc w:val="right"/>
        <w:rPr>
          <w:rFonts w:ascii="Times New Roman" w:hAnsi="Times New Roman" w:cs="Times New Roman"/>
          <w:color w:val="333333"/>
        </w:rPr>
      </w:pPr>
    </w:p>
    <w:p w:rsidR="00BC46E1" w:rsidRDefault="00BC46E1" w:rsidP="0009269F">
      <w:pPr>
        <w:widowControl w:val="0"/>
        <w:suppressAutoHyphens/>
        <w:autoSpaceDE w:val="0"/>
        <w:autoSpaceDN w:val="0"/>
        <w:adjustRightInd w:val="0"/>
        <w:jc w:val="right"/>
        <w:rPr>
          <w:rFonts w:ascii="Times New Roman" w:hAnsi="Times New Roman" w:cs="Times New Roman"/>
          <w:color w:val="333333"/>
        </w:rPr>
      </w:pPr>
    </w:p>
    <w:p w:rsidR="00BC46E1" w:rsidRDefault="00BC46E1" w:rsidP="0009269F">
      <w:pPr>
        <w:widowControl w:val="0"/>
        <w:suppressAutoHyphens/>
        <w:autoSpaceDE w:val="0"/>
        <w:autoSpaceDN w:val="0"/>
        <w:adjustRightInd w:val="0"/>
        <w:jc w:val="right"/>
        <w:rPr>
          <w:rFonts w:ascii="Times New Roman" w:hAnsi="Times New Roman" w:cs="Times New Roman"/>
          <w:color w:val="333333"/>
        </w:rPr>
      </w:pPr>
    </w:p>
    <w:p w:rsidR="00BC46E1" w:rsidRDefault="00BC46E1" w:rsidP="0009269F">
      <w:pPr>
        <w:widowControl w:val="0"/>
        <w:suppressAutoHyphens/>
        <w:autoSpaceDE w:val="0"/>
        <w:autoSpaceDN w:val="0"/>
        <w:adjustRightInd w:val="0"/>
        <w:jc w:val="right"/>
        <w:rPr>
          <w:rFonts w:ascii="Times New Roman" w:hAnsi="Times New Roman" w:cs="Times New Roman"/>
          <w:color w:val="333333"/>
        </w:rPr>
      </w:pPr>
    </w:p>
    <w:p w:rsidR="00BC48D6" w:rsidRDefault="00BC48D6" w:rsidP="004517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8"/>
          <w:szCs w:val="28"/>
          <w:lang w:eastAsia="ru-RU"/>
        </w:rPr>
      </w:pPr>
    </w:p>
    <w:p w:rsidR="00BC48D6" w:rsidRDefault="00BC48D6" w:rsidP="00BC48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0"/>
          <w:szCs w:val="20"/>
          <w:lang w:eastAsia="ru-RU"/>
        </w:rPr>
      </w:pPr>
      <w:r>
        <w:rPr>
          <w:rFonts w:ascii="Times New Roman" w:eastAsia="Times New Roman" w:hAnsi="Times New Roman" w:cs="Times New Roman"/>
          <w:b/>
          <w:bCs/>
          <w:caps/>
          <w:kern w:val="32"/>
          <w:sz w:val="20"/>
          <w:szCs w:val="20"/>
          <w:lang w:eastAsia="ru-RU"/>
        </w:rPr>
        <w:t xml:space="preserve">  </w:t>
      </w:r>
    </w:p>
    <w:p w:rsidR="00BC48D6" w:rsidRDefault="00BC48D6">
      <w:pPr>
        <w:rPr>
          <w:rFonts w:ascii="Times New Roman" w:eastAsia="Times New Roman" w:hAnsi="Times New Roman" w:cs="Times New Roman"/>
          <w:b/>
          <w:bCs/>
          <w:caps/>
          <w:kern w:val="32"/>
          <w:sz w:val="20"/>
          <w:szCs w:val="20"/>
          <w:lang w:eastAsia="ru-RU"/>
        </w:rPr>
      </w:pPr>
      <w:r>
        <w:rPr>
          <w:rFonts w:ascii="Times New Roman" w:eastAsia="Times New Roman" w:hAnsi="Times New Roman" w:cs="Times New Roman"/>
          <w:b/>
          <w:bCs/>
          <w:caps/>
          <w:kern w:val="32"/>
          <w:sz w:val="20"/>
          <w:szCs w:val="20"/>
          <w:lang w:eastAsia="ru-RU"/>
        </w:rPr>
        <w:br w:type="page"/>
      </w:r>
    </w:p>
    <w:p w:rsidR="00CC0DC2" w:rsidRDefault="00840DA4" w:rsidP="001A74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0"/>
          <w:szCs w:val="20"/>
          <w:lang w:eastAsia="ru-RU"/>
        </w:rPr>
      </w:pPr>
      <w:r w:rsidRPr="00237333">
        <w:rPr>
          <w:rFonts w:ascii="Times New Roman" w:eastAsia="Times New Roman" w:hAnsi="Times New Roman" w:cs="Times New Roman"/>
          <w:b/>
          <w:bCs/>
          <w:caps/>
          <w:kern w:val="32"/>
          <w:sz w:val="20"/>
          <w:szCs w:val="20"/>
          <w:lang w:eastAsia="ru-RU"/>
        </w:rPr>
        <w:lastRenderedPageBreak/>
        <w:t>4</w:t>
      </w:r>
      <w:r w:rsidR="00BC48D6">
        <w:rPr>
          <w:rFonts w:ascii="Times New Roman" w:eastAsia="Times New Roman" w:hAnsi="Times New Roman" w:cs="Times New Roman"/>
          <w:b/>
          <w:bCs/>
          <w:caps/>
          <w:kern w:val="32"/>
          <w:sz w:val="20"/>
          <w:szCs w:val="20"/>
          <w:lang w:eastAsia="ru-RU"/>
        </w:rPr>
        <w:t>.</w:t>
      </w:r>
      <w:r w:rsidRPr="00237333">
        <w:rPr>
          <w:rFonts w:ascii="Times New Roman" w:eastAsia="Times New Roman" w:hAnsi="Times New Roman" w:cs="Times New Roman"/>
          <w:b/>
          <w:bCs/>
          <w:caps/>
          <w:kern w:val="32"/>
          <w:sz w:val="20"/>
          <w:szCs w:val="20"/>
          <w:lang w:eastAsia="ru-RU"/>
        </w:rPr>
        <w:t xml:space="preserve"> </w:t>
      </w:r>
      <w:r w:rsidR="00CC0DC2" w:rsidRPr="00237333">
        <w:rPr>
          <w:rFonts w:ascii="Times New Roman" w:eastAsia="Times New Roman" w:hAnsi="Times New Roman" w:cs="Times New Roman"/>
          <w:b/>
          <w:bCs/>
          <w:caps/>
          <w:kern w:val="32"/>
          <w:sz w:val="20"/>
          <w:szCs w:val="20"/>
          <w:lang w:eastAsia="ru-RU"/>
        </w:rPr>
        <w:t>Контроль и оценка результатов освоения</w:t>
      </w:r>
      <w:r w:rsidR="00BC48D6">
        <w:rPr>
          <w:rFonts w:ascii="Times New Roman" w:eastAsia="Times New Roman" w:hAnsi="Times New Roman" w:cs="Times New Roman"/>
          <w:b/>
          <w:bCs/>
          <w:caps/>
          <w:kern w:val="32"/>
          <w:sz w:val="20"/>
          <w:szCs w:val="20"/>
          <w:lang w:eastAsia="ru-RU"/>
        </w:rPr>
        <w:t xml:space="preserve"> </w:t>
      </w:r>
      <w:r w:rsidR="00CC0DC2" w:rsidRPr="00237333">
        <w:rPr>
          <w:rFonts w:ascii="Times New Roman" w:eastAsia="Times New Roman" w:hAnsi="Times New Roman" w:cs="Times New Roman"/>
          <w:b/>
          <w:bCs/>
          <w:caps/>
          <w:kern w:val="32"/>
          <w:sz w:val="20"/>
          <w:szCs w:val="20"/>
          <w:lang w:eastAsia="ru-RU"/>
        </w:rPr>
        <w:t>профессионального модуля</w:t>
      </w:r>
    </w:p>
    <w:p w:rsidR="002B39F6" w:rsidRDefault="00BC48D6" w:rsidP="002B39F6">
      <w:pPr>
        <w:spacing w:after="0" w:line="240" w:lineRule="auto"/>
        <w:ind w:firstLine="709"/>
        <w:jc w:val="both"/>
        <w:rPr>
          <w:rFonts w:ascii="Times New Roman" w:hAnsi="Times New Roman" w:cs="Times New Roman"/>
          <w:sz w:val="20"/>
          <w:szCs w:val="20"/>
        </w:rPr>
      </w:pPr>
      <w:r w:rsidRPr="00BC48D6">
        <w:rPr>
          <w:rFonts w:ascii="Times New Roman" w:hAnsi="Times New Roman" w:cs="Times New Roman"/>
          <w:sz w:val="20"/>
          <w:szCs w:val="20"/>
        </w:rPr>
        <w:t>Оценка качества освоения профессионального модуля ПМ.0</w:t>
      </w:r>
      <w:r w:rsidR="002B39F6">
        <w:rPr>
          <w:rFonts w:ascii="Times New Roman" w:hAnsi="Times New Roman" w:cs="Times New Roman"/>
          <w:sz w:val="20"/>
          <w:szCs w:val="20"/>
        </w:rPr>
        <w:t>5</w:t>
      </w:r>
      <w:r w:rsidRPr="00BC48D6">
        <w:rPr>
          <w:rFonts w:ascii="Times New Roman" w:hAnsi="Times New Roman" w:cs="Times New Roman"/>
          <w:sz w:val="20"/>
          <w:szCs w:val="20"/>
        </w:rPr>
        <w:t xml:space="preserve"> должна включать текущий контроль знаний, промежуточную и государственную (итоговую) аттестацию обучающихся.</w:t>
      </w:r>
    </w:p>
    <w:p w:rsidR="00BC48D6" w:rsidRPr="00BC48D6" w:rsidRDefault="00BC48D6" w:rsidP="002B39F6">
      <w:pPr>
        <w:spacing w:after="0" w:line="240" w:lineRule="auto"/>
        <w:ind w:firstLine="709"/>
        <w:jc w:val="both"/>
        <w:rPr>
          <w:rFonts w:ascii="Times New Roman" w:hAnsi="Times New Roman" w:cs="Times New Roman"/>
          <w:sz w:val="20"/>
          <w:szCs w:val="20"/>
        </w:rPr>
      </w:pPr>
      <w:r w:rsidRPr="00BC48D6">
        <w:rPr>
          <w:rFonts w:ascii="Times New Roman" w:hAnsi="Times New Roman" w:cs="Times New Roman"/>
          <w:sz w:val="20"/>
          <w:szCs w:val="20"/>
        </w:rPr>
        <w:t>Оценка качества подготовки обучающихся в рамках профессионального модуля осуществляется в двух основных направлениях:</w:t>
      </w:r>
    </w:p>
    <w:p w:rsidR="00BC48D6" w:rsidRDefault="00BC48D6" w:rsidP="00BC48D6">
      <w:pPr>
        <w:spacing w:after="0" w:line="240" w:lineRule="auto"/>
        <w:jc w:val="both"/>
        <w:rPr>
          <w:rFonts w:ascii="Times New Roman" w:hAnsi="Times New Roman" w:cs="Times New Roman"/>
          <w:sz w:val="20"/>
          <w:szCs w:val="20"/>
        </w:rPr>
      </w:pPr>
      <w:r w:rsidRPr="00BC48D6">
        <w:rPr>
          <w:rFonts w:ascii="Times New Roman" w:hAnsi="Times New Roman" w:cs="Times New Roman"/>
          <w:sz w:val="20"/>
          <w:szCs w:val="20"/>
        </w:rPr>
        <w:t>- оценка уровня освоения дисциплины;</w:t>
      </w:r>
    </w:p>
    <w:p w:rsidR="00BC48D6" w:rsidRDefault="00BC48D6" w:rsidP="00BC48D6">
      <w:pPr>
        <w:spacing w:after="0" w:line="240" w:lineRule="auto"/>
        <w:jc w:val="both"/>
        <w:rPr>
          <w:rFonts w:ascii="Times New Roman" w:hAnsi="Times New Roman" w:cs="Times New Roman"/>
          <w:sz w:val="20"/>
          <w:szCs w:val="20"/>
        </w:rPr>
      </w:pPr>
      <w:r w:rsidRPr="00BC48D6">
        <w:rPr>
          <w:rFonts w:ascii="Times New Roman" w:hAnsi="Times New Roman" w:cs="Times New Roman"/>
          <w:sz w:val="20"/>
          <w:szCs w:val="20"/>
        </w:rPr>
        <w:t>- оценка компетенций обучающихся.</w:t>
      </w:r>
    </w:p>
    <w:p w:rsidR="00BC48D6" w:rsidRPr="00BC48D6" w:rsidRDefault="00BC48D6" w:rsidP="00BC48D6">
      <w:pPr>
        <w:spacing w:after="0" w:line="240" w:lineRule="auto"/>
        <w:jc w:val="both"/>
        <w:rPr>
          <w:rFonts w:ascii="Times New Roman" w:hAnsi="Times New Roman" w:cs="Times New Roman"/>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CC0DC2" w:rsidRPr="00237333" w:rsidTr="00D165C9">
        <w:tc>
          <w:tcPr>
            <w:tcW w:w="3712" w:type="dxa"/>
            <w:tcBorders>
              <w:top w:val="single" w:sz="12" w:space="0" w:color="auto"/>
              <w:left w:val="single" w:sz="12" w:space="0" w:color="auto"/>
              <w:bottom w:val="single" w:sz="12" w:space="0" w:color="auto"/>
              <w:right w:val="single" w:sz="4" w:space="0" w:color="auto"/>
            </w:tcBorders>
            <w:vAlign w:val="center"/>
            <w:hideMark/>
          </w:tcPr>
          <w:p w:rsidR="00CC0DC2" w:rsidRPr="00237333" w:rsidRDefault="00CC0DC2" w:rsidP="00CC0DC2">
            <w:pPr>
              <w:spacing w:after="0" w:line="240" w:lineRule="auto"/>
              <w:jc w:val="center"/>
              <w:rPr>
                <w:rFonts w:ascii="Times New Roman" w:eastAsia="Times New Roman" w:hAnsi="Times New Roman" w:cs="Times New Roman"/>
                <w:b/>
                <w:bCs/>
                <w:sz w:val="16"/>
                <w:szCs w:val="16"/>
                <w:lang w:eastAsia="ru-RU"/>
              </w:rPr>
            </w:pPr>
            <w:r w:rsidRPr="00237333">
              <w:rPr>
                <w:rFonts w:ascii="Times New Roman" w:eastAsia="Times New Roman" w:hAnsi="Times New Roman" w:cs="Times New Roman"/>
                <w:b/>
                <w:sz w:val="16"/>
                <w:szCs w:val="16"/>
                <w:lang w:eastAsia="ru-RU"/>
              </w:rPr>
              <w:t>Код и наименование  общих компетенций, формируемых в рамках модуля</w:t>
            </w:r>
            <w:r w:rsidRPr="00237333">
              <w:rPr>
                <w:rFonts w:ascii="Times New Roman" w:eastAsia="Times New Roman" w:hAnsi="Times New Roman" w:cs="Times New Roman"/>
                <w:b/>
                <w:bCs/>
                <w:sz w:val="16"/>
                <w:szCs w:val="16"/>
                <w:lang w:eastAsia="ru-RU"/>
              </w:rPr>
              <w:t xml:space="preserve"> </w:t>
            </w:r>
          </w:p>
        </w:tc>
        <w:tc>
          <w:tcPr>
            <w:tcW w:w="3762" w:type="dxa"/>
            <w:tcBorders>
              <w:top w:val="single" w:sz="12" w:space="0" w:color="auto"/>
              <w:left w:val="single" w:sz="4" w:space="0" w:color="auto"/>
              <w:bottom w:val="single" w:sz="12" w:space="0" w:color="auto"/>
              <w:right w:val="single" w:sz="4" w:space="0" w:color="auto"/>
            </w:tcBorders>
            <w:vAlign w:val="center"/>
            <w:hideMark/>
          </w:tcPr>
          <w:p w:rsidR="00CC0DC2" w:rsidRPr="00237333" w:rsidRDefault="00CC0DC2" w:rsidP="00CC0DC2">
            <w:pPr>
              <w:spacing w:after="0" w:line="240" w:lineRule="auto"/>
              <w:jc w:val="center"/>
              <w:rPr>
                <w:rFonts w:ascii="Times New Roman" w:eastAsia="Times New Roman" w:hAnsi="Times New Roman" w:cs="Times New Roman"/>
                <w:bCs/>
                <w:sz w:val="16"/>
                <w:szCs w:val="16"/>
                <w:lang w:eastAsia="ru-RU"/>
              </w:rPr>
            </w:pPr>
            <w:r w:rsidRPr="00237333">
              <w:rPr>
                <w:rFonts w:ascii="Times New Roman" w:eastAsia="Times New Roman" w:hAnsi="Times New Roman" w:cs="Times New Roman"/>
                <w:b/>
                <w:sz w:val="16"/>
                <w:szCs w:val="16"/>
                <w:lang w:eastAsia="ru-RU"/>
              </w:rPr>
              <w:t xml:space="preserve"> Критерии оценки </w:t>
            </w:r>
          </w:p>
        </w:tc>
        <w:tc>
          <w:tcPr>
            <w:tcW w:w="2097" w:type="dxa"/>
            <w:tcBorders>
              <w:top w:val="single" w:sz="12" w:space="0" w:color="auto"/>
              <w:left w:val="single" w:sz="4" w:space="0" w:color="auto"/>
              <w:bottom w:val="single" w:sz="12" w:space="0" w:color="auto"/>
              <w:right w:val="single" w:sz="12" w:space="0" w:color="auto"/>
            </w:tcBorders>
            <w:vAlign w:val="center"/>
            <w:hideMark/>
          </w:tcPr>
          <w:p w:rsidR="00CC0DC2" w:rsidRPr="00237333" w:rsidRDefault="00CC0DC2" w:rsidP="00CC0DC2">
            <w:pPr>
              <w:spacing w:after="0" w:line="240" w:lineRule="auto"/>
              <w:jc w:val="center"/>
              <w:rPr>
                <w:rFonts w:ascii="Times New Roman" w:eastAsia="Times New Roman" w:hAnsi="Times New Roman" w:cs="Times New Roman"/>
                <w:b/>
                <w:bCs/>
                <w:sz w:val="16"/>
                <w:szCs w:val="16"/>
                <w:lang w:eastAsia="ru-RU"/>
              </w:rPr>
            </w:pPr>
            <w:r w:rsidRPr="00237333">
              <w:rPr>
                <w:rFonts w:ascii="Times New Roman" w:eastAsia="Times New Roman" w:hAnsi="Times New Roman" w:cs="Times New Roman"/>
                <w:b/>
                <w:sz w:val="16"/>
                <w:szCs w:val="16"/>
                <w:lang w:eastAsia="ru-RU"/>
              </w:rPr>
              <w:t xml:space="preserve"> Методы  оценки </w:t>
            </w:r>
          </w:p>
        </w:tc>
      </w:tr>
      <w:tr w:rsidR="00BC48D6" w:rsidRPr="00237333" w:rsidTr="00D165C9">
        <w:trPr>
          <w:trHeight w:val="637"/>
        </w:trPr>
        <w:tc>
          <w:tcPr>
            <w:tcW w:w="3712" w:type="dxa"/>
            <w:tcBorders>
              <w:top w:val="single" w:sz="12" w:space="0" w:color="auto"/>
              <w:left w:val="single" w:sz="12" w:space="0" w:color="auto"/>
              <w:bottom w:val="single" w:sz="12" w:space="0" w:color="auto"/>
              <w:right w:val="single" w:sz="4" w:space="0" w:color="auto"/>
            </w:tcBorders>
          </w:tcPr>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01</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В</w:t>
            </w:r>
            <w:proofErr w:type="gramEnd"/>
            <w:r w:rsidRPr="00C649AC">
              <w:rPr>
                <w:rFonts w:ascii="Times New Roman" w:eastAsia="Times New Roman" w:hAnsi="Times New Roman" w:cs="Times New Roman"/>
                <w:bCs/>
                <w:iCs/>
                <w:sz w:val="16"/>
                <w:szCs w:val="16"/>
                <w:lang w:eastAsia="ru-RU"/>
              </w:rPr>
              <w:t>ыбирать способы решения задач профессиональной  деятельности  применительно  к  различным контекстам</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02</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О</w:t>
            </w:r>
            <w:proofErr w:type="gramEnd"/>
            <w:r w:rsidRPr="00C649AC">
              <w:rPr>
                <w:rFonts w:ascii="Times New Roman" w:eastAsia="Times New Roman" w:hAnsi="Times New Roman" w:cs="Times New Roman"/>
                <w:bCs/>
                <w:iCs/>
                <w:sz w:val="16"/>
                <w:szCs w:val="16"/>
                <w:lang w:eastAsia="ru-RU"/>
              </w:rPr>
              <w:t>существлять поиск, анализ и интерпретацию  информации,  необходимой  для  выполнения  задач профессиональной деятельности</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03</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П</w:t>
            </w:r>
            <w:proofErr w:type="gramEnd"/>
            <w:r w:rsidRPr="00C649AC">
              <w:rPr>
                <w:rFonts w:ascii="Times New Roman" w:eastAsia="Times New Roman" w:hAnsi="Times New Roman" w:cs="Times New Roman"/>
                <w:bCs/>
                <w:iCs/>
                <w:sz w:val="16"/>
                <w:szCs w:val="16"/>
                <w:lang w:eastAsia="ru-RU"/>
              </w:rPr>
              <w:t>ланировать и реализовывать собственное профессиональное и личностное развитие</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04</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Р</w:t>
            </w:r>
            <w:proofErr w:type="gramEnd"/>
            <w:r w:rsidRPr="00C649AC">
              <w:rPr>
                <w:rFonts w:ascii="Times New Roman" w:eastAsia="Times New Roman" w:hAnsi="Times New Roman" w:cs="Times New Roman"/>
                <w:bCs/>
                <w:iCs/>
                <w:sz w:val="16"/>
                <w:szCs w:val="16"/>
                <w:lang w:eastAsia="ru-RU"/>
              </w:rPr>
              <w:t>аботать  в  коллективе  и  команде,  эффективно  взаимодействовать  с  коллегами,  руководством, клиентами</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05</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О</w:t>
            </w:r>
            <w:proofErr w:type="gramEnd"/>
            <w:r w:rsidRPr="00C649AC">
              <w:rPr>
                <w:rFonts w:ascii="Times New Roman" w:eastAsia="Times New Roman" w:hAnsi="Times New Roman" w:cs="Times New Roman"/>
                <w:bCs/>
                <w:iCs/>
                <w:sz w:val="16"/>
                <w:szCs w:val="16"/>
                <w:lang w:eastAsia="ru-RU"/>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06</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П</w:t>
            </w:r>
            <w:proofErr w:type="gramEnd"/>
            <w:r w:rsidRPr="00C649AC">
              <w:rPr>
                <w:rFonts w:ascii="Times New Roman" w:eastAsia="Times New Roman" w:hAnsi="Times New Roman" w:cs="Times New Roman"/>
                <w:bCs/>
                <w:iCs/>
                <w:sz w:val="16"/>
                <w:szCs w:val="16"/>
                <w:lang w:eastAsia="ru-RU"/>
              </w:rPr>
              <w:t>роявлять  гражданско-патриотическую  позицию,   демонстрировать   осознанное   поведение   на основе традиционных общечеловеческих ценностей</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07</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С</w:t>
            </w:r>
            <w:proofErr w:type="gramEnd"/>
            <w:r w:rsidRPr="00C649AC">
              <w:rPr>
                <w:rFonts w:ascii="Times New Roman" w:eastAsia="Times New Roman" w:hAnsi="Times New Roman" w:cs="Times New Roman"/>
                <w:bCs/>
                <w:iCs/>
                <w:sz w:val="16"/>
                <w:szCs w:val="16"/>
                <w:lang w:eastAsia="ru-RU"/>
              </w:rPr>
              <w:t>одействовать сохранению окружающей  среды,  ресурсосбережению,  эффективно  действовать  в чрезвычайных ситуациях</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09</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И</w:t>
            </w:r>
            <w:proofErr w:type="gramEnd"/>
            <w:r w:rsidRPr="00C649AC">
              <w:rPr>
                <w:rFonts w:ascii="Times New Roman" w:eastAsia="Times New Roman" w:hAnsi="Times New Roman" w:cs="Times New Roman"/>
                <w:bCs/>
                <w:iCs/>
                <w:sz w:val="16"/>
                <w:szCs w:val="16"/>
                <w:lang w:eastAsia="ru-RU"/>
              </w:rPr>
              <w:t>спользовать информационные технологии в профессиональной деятельности</w:t>
            </w:r>
          </w:p>
          <w:p w:rsidR="00C649AC"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10</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П</w:t>
            </w:r>
            <w:proofErr w:type="gramEnd"/>
            <w:r w:rsidRPr="00C649AC">
              <w:rPr>
                <w:rFonts w:ascii="Times New Roman" w:eastAsia="Times New Roman" w:hAnsi="Times New Roman" w:cs="Times New Roman"/>
                <w:bCs/>
                <w:iCs/>
                <w:sz w:val="16"/>
                <w:szCs w:val="16"/>
                <w:lang w:eastAsia="ru-RU"/>
              </w:rPr>
              <w:t>ользоваться профессиональной документацией на государственном и иностранном языках</w:t>
            </w:r>
          </w:p>
          <w:p w:rsidR="00BC48D6" w:rsidRPr="00C649AC" w:rsidRDefault="00C649AC" w:rsidP="00C649AC">
            <w:pPr>
              <w:keepNext/>
              <w:spacing w:after="0" w:line="240" w:lineRule="auto"/>
              <w:outlineLvl w:val="1"/>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ОК 11</w:t>
            </w:r>
            <w:proofErr w:type="gramStart"/>
            <w:r>
              <w:rPr>
                <w:rFonts w:ascii="Times New Roman" w:eastAsia="Times New Roman" w:hAnsi="Times New Roman" w:cs="Times New Roman"/>
                <w:bCs/>
                <w:iCs/>
                <w:sz w:val="16"/>
                <w:szCs w:val="16"/>
                <w:lang w:eastAsia="ru-RU"/>
              </w:rPr>
              <w:t xml:space="preserve"> </w:t>
            </w:r>
            <w:r w:rsidRPr="00C649AC">
              <w:rPr>
                <w:rFonts w:ascii="Times New Roman" w:eastAsia="Times New Roman" w:hAnsi="Times New Roman" w:cs="Times New Roman"/>
                <w:bCs/>
                <w:iCs/>
                <w:sz w:val="16"/>
                <w:szCs w:val="16"/>
                <w:lang w:eastAsia="ru-RU"/>
              </w:rPr>
              <w:t>И</w:t>
            </w:r>
            <w:proofErr w:type="gramEnd"/>
            <w:r w:rsidRPr="00C649AC">
              <w:rPr>
                <w:rFonts w:ascii="Times New Roman" w:eastAsia="Times New Roman" w:hAnsi="Times New Roman" w:cs="Times New Roman"/>
                <w:bCs/>
                <w:iCs/>
                <w:sz w:val="16"/>
                <w:szCs w:val="16"/>
                <w:lang w:eastAsia="ru-RU"/>
              </w:rPr>
              <w:t>спользовать    знания    по    финансовой    грамотности,    планировать    предпринимательскую деятельность в профессиональной сфере</w:t>
            </w:r>
          </w:p>
        </w:tc>
        <w:tc>
          <w:tcPr>
            <w:tcW w:w="3762" w:type="dxa"/>
            <w:tcBorders>
              <w:top w:val="single" w:sz="12" w:space="0" w:color="auto"/>
              <w:left w:val="single" w:sz="4" w:space="0" w:color="auto"/>
              <w:bottom w:val="single" w:sz="12" w:space="0" w:color="auto"/>
              <w:right w:val="single" w:sz="4" w:space="0" w:color="auto"/>
            </w:tcBorders>
          </w:tcPr>
          <w:p w:rsidR="009923B5" w:rsidRPr="00ED5A2E" w:rsidRDefault="009923B5" w:rsidP="00ED5A2E">
            <w:pPr>
              <w:spacing w:after="0" w:line="240" w:lineRule="auto"/>
              <w:rPr>
                <w:rFonts w:ascii="Times New Roman" w:hAnsi="Times New Roman" w:cs="Times New Roman"/>
                <w:bCs/>
                <w:sz w:val="16"/>
                <w:szCs w:val="16"/>
              </w:rPr>
            </w:pPr>
            <w:r w:rsidRPr="00ED5A2E">
              <w:rPr>
                <w:rFonts w:ascii="Times New Roman" w:hAnsi="Times New Roman" w:cs="Times New Roman"/>
                <w:bCs/>
                <w:sz w:val="16"/>
                <w:szCs w:val="16"/>
              </w:rPr>
              <w:t>демонстрация интереса к избранной профессии;</w:t>
            </w:r>
          </w:p>
          <w:p w:rsidR="00BC48D6" w:rsidRPr="00ED5A2E" w:rsidRDefault="009923B5" w:rsidP="00ED5A2E">
            <w:pPr>
              <w:autoSpaceDE w:val="0"/>
              <w:autoSpaceDN w:val="0"/>
              <w:adjustRightInd w:val="0"/>
              <w:spacing w:after="0" w:line="240" w:lineRule="auto"/>
              <w:jc w:val="both"/>
              <w:rPr>
                <w:rFonts w:ascii="Times New Roman" w:hAnsi="Times New Roman" w:cs="Times New Roman"/>
                <w:bCs/>
                <w:sz w:val="16"/>
                <w:szCs w:val="16"/>
              </w:rPr>
            </w:pPr>
            <w:r w:rsidRPr="00ED5A2E">
              <w:rPr>
                <w:rFonts w:ascii="Times New Roman" w:hAnsi="Times New Roman" w:cs="Times New Roman"/>
                <w:bCs/>
                <w:sz w:val="16"/>
                <w:szCs w:val="16"/>
              </w:rPr>
              <w:t>участие в конкурсах профессионального мастерства, олимпиадах по профессии, викторинах</w:t>
            </w:r>
            <w:r w:rsidR="00ED5A2E">
              <w:rPr>
                <w:rFonts w:ascii="Times New Roman" w:hAnsi="Times New Roman" w:cs="Times New Roman"/>
                <w:bCs/>
                <w:sz w:val="16"/>
                <w:szCs w:val="16"/>
              </w:rPr>
              <w:t>;</w:t>
            </w:r>
          </w:p>
          <w:p w:rsidR="009923B5" w:rsidRPr="00ED5A2E" w:rsidRDefault="009923B5" w:rsidP="00ED5A2E">
            <w:pPr>
              <w:spacing w:after="0" w:line="240" w:lineRule="auto"/>
              <w:rPr>
                <w:rFonts w:ascii="Times New Roman" w:hAnsi="Times New Roman" w:cs="Times New Roman"/>
                <w:bCs/>
                <w:sz w:val="16"/>
                <w:szCs w:val="16"/>
              </w:rPr>
            </w:pPr>
            <w:r w:rsidRPr="00ED5A2E">
              <w:rPr>
                <w:rFonts w:ascii="Times New Roman" w:hAnsi="Times New Roman" w:cs="Times New Roman"/>
                <w:bCs/>
                <w:sz w:val="16"/>
                <w:szCs w:val="16"/>
              </w:rPr>
              <w:t>обоснование выбора и применения методов и способов решения профессиональных задач в области разработки технологических процессов;</w:t>
            </w:r>
          </w:p>
          <w:p w:rsidR="009923B5" w:rsidRPr="00ED5A2E" w:rsidRDefault="009923B5" w:rsidP="00ED5A2E">
            <w:pPr>
              <w:autoSpaceDE w:val="0"/>
              <w:autoSpaceDN w:val="0"/>
              <w:adjustRightInd w:val="0"/>
              <w:spacing w:after="0" w:line="240" w:lineRule="auto"/>
              <w:jc w:val="both"/>
              <w:rPr>
                <w:rFonts w:ascii="Times New Roman" w:hAnsi="Times New Roman" w:cs="Times New Roman"/>
                <w:bCs/>
                <w:sz w:val="16"/>
                <w:szCs w:val="16"/>
              </w:rPr>
            </w:pPr>
            <w:r w:rsidRPr="00ED5A2E">
              <w:rPr>
                <w:rFonts w:ascii="Times New Roman" w:hAnsi="Times New Roman" w:cs="Times New Roman"/>
                <w:bCs/>
                <w:sz w:val="16"/>
                <w:szCs w:val="16"/>
              </w:rPr>
              <w:t>демонстрация эффективности и качества вы</w:t>
            </w:r>
            <w:r w:rsidR="00ED5A2E">
              <w:rPr>
                <w:rFonts w:ascii="Times New Roman" w:hAnsi="Times New Roman" w:cs="Times New Roman"/>
                <w:bCs/>
                <w:sz w:val="16"/>
                <w:szCs w:val="16"/>
              </w:rPr>
              <w:t>полнения профессиональных задач;</w:t>
            </w:r>
          </w:p>
          <w:p w:rsidR="009923B5" w:rsidRPr="00ED5A2E" w:rsidRDefault="009923B5" w:rsidP="00ED5A2E">
            <w:pPr>
              <w:spacing w:after="0" w:line="240" w:lineRule="auto"/>
              <w:rPr>
                <w:rFonts w:ascii="Times New Roman" w:hAnsi="Times New Roman" w:cs="Times New Roman"/>
                <w:sz w:val="16"/>
                <w:szCs w:val="16"/>
              </w:rPr>
            </w:pPr>
            <w:r w:rsidRPr="00ED5A2E">
              <w:rPr>
                <w:rFonts w:ascii="Times New Roman" w:hAnsi="Times New Roman" w:cs="Times New Roman"/>
                <w:sz w:val="16"/>
                <w:szCs w:val="16"/>
              </w:rPr>
              <w:t>демонстрация способности анализировать рабочую ситуацию и принимать решения в стандартных и нестандартных ситуациях и нести за них ответственность;</w:t>
            </w:r>
          </w:p>
          <w:p w:rsidR="009923B5" w:rsidRPr="00ED5A2E" w:rsidRDefault="009923B5" w:rsidP="00ED5A2E">
            <w:pPr>
              <w:autoSpaceDE w:val="0"/>
              <w:autoSpaceDN w:val="0"/>
              <w:adjustRightInd w:val="0"/>
              <w:spacing w:after="0" w:line="240" w:lineRule="auto"/>
              <w:jc w:val="both"/>
              <w:rPr>
                <w:rFonts w:ascii="Times New Roman" w:hAnsi="Times New Roman" w:cs="Times New Roman"/>
                <w:sz w:val="16"/>
                <w:szCs w:val="16"/>
              </w:rPr>
            </w:pPr>
            <w:r w:rsidRPr="00ED5A2E">
              <w:rPr>
                <w:rFonts w:ascii="Times New Roman" w:hAnsi="Times New Roman" w:cs="Times New Roman"/>
                <w:sz w:val="16"/>
                <w:szCs w:val="16"/>
              </w:rPr>
              <w:t>демонстрация способности осуществлять текущий и итоговый контроль</w:t>
            </w:r>
            <w:r w:rsidR="00ED5A2E">
              <w:rPr>
                <w:rFonts w:ascii="Times New Roman" w:hAnsi="Times New Roman" w:cs="Times New Roman"/>
                <w:sz w:val="16"/>
                <w:szCs w:val="16"/>
              </w:rPr>
              <w:t>;</w:t>
            </w:r>
          </w:p>
          <w:p w:rsidR="00ED5A2E" w:rsidRPr="00ED5A2E" w:rsidRDefault="00ED5A2E" w:rsidP="00ED5A2E">
            <w:pPr>
              <w:autoSpaceDE w:val="0"/>
              <w:autoSpaceDN w:val="0"/>
              <w:adjustRightInd w:val="0"/>
              <w:spacing w:after="0" w:line="240" w:lineRule="auto"/>
              <w:jc w:val="both"/>
              <w:rPr>
                <w:rFonts w:ascii="Times New Roman" w:hAnsi="Times New Roman" w:cs="Times New Roman"/>
                <w:sz w:val="16"/>
                <w:szCs w:val="16"/>
              </w:rPr>
            </w:pPr>
            <w:r w:rsidRPr="00ED5A2E">
              <w:rPr>
                <w:rFonts w:ascii="Times New Roman" w:hAnsi="Times New Roman" w:cs="Times New Roman"/>
                <w:sz w:val="16"/>
                <w:szCs w:val="16"/>
              </w:rPr>
              <w:t>нахождение и использование информации для эффективного выполнения профессиональных задач, профессионального и личностного развития</w:t>
            </w:r>
            <w:r>
              <w:rPr>
                <w:rFonts w:ascii="Times New Roman" w:hAnsi="Times New Roman" w:cs="Times New Roman"/>
                <w:sz w:val="16"/>
                <w:szCs w:val="16"/>
              </w:rPr>
              <w:t>;</w:t>
            </w:r>
          </w:p>
          <w:p w:rsidR="00ED5A2E" w:rsidRPr="00ED5A2E" w:rsidRDefault="00ED5A2E" w:rsidP="00ED5A2E">
            <w:pPr>
              <w:autoSpaceDE w:val="0"/>
              <w:autoSpaceDN w:val="0"/>
              <w:adjustRightInd w:val="0"/>
              <w:spacing w:after="0" w:line="240" w:lineRule="auto"/>
              <w:rPr>
                <w:rFonts w:ascii="Times New Roman" w:hAnsi="Times New Roman" w:cs="Times New Roman"/>
                <w:sz w:val="16"/>
                <w:szCs w:val="16"/>
              </w:rPr>
            </w:pPr>
            <w:r w:rsidRPr="00ED5A2E">
              <w:rPr>
                <w:rFonts w:ascii="Times New Roman" w:hAnsi="Times New Roman" w:cs="Times New Roman"/>
                <w:sz w:val="16"/>
                <w:szCs w:val="16"/>
              </w:rPr>
              <w:t>демонстрация навыков использования информационно-коммуникационных технологий</w:t>
            </w:r>
          </w:p>
          <w:p w:rsidR="00ED5A2E" w:rsidRPr="00ED5A2E" w:rsidRDefault="00ED5A2E" w:rsidP="00ED5A2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 профессиональной деятельности;</w:t>
            </w:r>
          </w:p>
          <w:p w:rsidR="00ED5A2E" w:rsidRPr="00ED5A2E" w:rsidRDefault="00ED5A2E" w:rsidP="00ED5A2E">
            <w:pPr>
              <w:autoSpaceDE w:val="0"/>
              <w:autoSpaceDN w:val="0"/>
              <w:adjustRightInd w:val="0"/>
              <w:spacing w:after="0" w:line="240" w:lineRule="auto"/>
              <w:jc w:val="both"/>
              <w:rPr>
                <w:rFonts w:ascii="Times New Roman" w:hAnsi="Times New Roman" w:cs="Times New Roman"/>
                <w:sz w:val="16"/>
                <w:szCs w:val="16"/>
              </w:rPr>
            </w:pPr>
            <w:r w:rsidRPr="00ED5A2E">
              <w:rPr>
                <w:rFonts w:ascii="Times New Roman" w:hAnsi="Times New Roman" w:cs="Times New Roman"/>
                <w:sz w:val="16"/>
                <w:szCs w:val="16"/>
              </w:rPr>
              <w:t>взаимодействие с обучающимися, преподавателями, мастерами в ходе обучения и на производственной практике</w:t>
            </w:r>
            <w:r>
              <w:rPr>
                <w:rFonts w:ascii="Times New Roman" w:hAnsi="Times New Roman" w:cs="Times New Roman"/>
                <w:sz w:val="16"/>
                <w:szCs w:val="16"/>
              </w:rPr>
              <w:t xml:space="preserve">; организация самостоятельных </w:t>
            </w:r>
            <w:r w:rsidRPr="00ED5A2E">
              <w:rPr>
                <w:rFonts w:ascii="Times New Roman" w:hAnsi="Times New Roman" w:cs="Times New Roman"/>
                <w:sz w:val="16"/>
                <w:szCs w:val="16"/>
              </w:rPr>
              <w:t>занятий при изучении</w:t>
            </w:r>
          </w:p>
          <w:p w:rsidR="00ED5A2E" w:rsidRPr="00ED5A2E" w:rsidRDefault="00ED5A2E" w:rsidP="00ED5A2E">
            <w:pPr>
              <w:rPr>
                <w:rFonts w:ascii="Times New Roman" w:hAnsi="Times New Roman" w:cs="Times New Roman"/>
                <w:sz w:val="16"/>
                <w:szCs w:val="16"/>
              </w:rPr>
            </w:pPr>
            <w:r w:rsidRPr="00ED5A2E">
              <w:rPr>
                <w:rFonts w:ascii="Times New Roman" w:hAnsi="Times New Roman" w:cs="Times New Roman"/>
                <w:sz w:val="16"/>
                <w:szCs w:val="16"/>
              </w:rPr>
              <w:t>профессионального модуля</w:t>
            </w:r>
            <w:r>
              <w:rPr>
                <w:rFonts w:ascii="Times New Roman" w:hAnsi="Times New Roman" w:cs="Times New Roman"/>
                <w:sz w:val="16"/>
                <w:szCs w:val="16"/>
              </w:rPr>
              <w:t>;</w:t>
            </w:r>
            <w:r w:rsidRPr="00C17749">
              <w:t xml:space="preserve"> </w:t>
            </w:r>
            <w:r>
              <w:rPr>
                <w:rFonts w:ascii="Times New Roman" w:hAnsi="Times New Roman" w:cs="Times New Roman"/>
                <w:sz w:val="16"/>
                <w:szCs w:val="16"/>
              </w:rPr>
              <w:t xml:space="preserve">анализ инноваций в области </w:t>
            </w:r>
            <w:proofErr w:type="gramStart"/>
            <w:r w:rsidRPr="00ED5A2E">
              <w:rPr>
                <w:rFonts w:ascii="Times New Roman" w:hAnsi="Times New Roman" w:cs="Times New Roman"/>
                <w:sz w:val="16"/>
                <w:szCs w:val="16"/>
              </w:rPr>
              <w:t>разработки технологических процессов изготовления деталей машин</w:t>
            </w:r>
            <w:proofErr w:type="gramEnd"/>
          </w:p>
        </w:tc>
        <w:tc>
          <w:tcPr>
            <w:tcW w:w="2097" w:type="dxa"/>
            <w:tcBorders>
              <w:top w:val="single" w:sz="12" w:space="0" w:color="auto"/>
              <w:left w:val="single" w:sz="4" w:space="0" w:color="auto"/>
              <w:bottom w:val="single" w:sz="12" w:space="0" w:color="auto"/>
              <w:right w:val="single" w:sz="12" w:space="0" w:color="auto"/>
            </w:tcBorders>
          </w:tcPr>
          <w:p w:rsidR="00BC48D6" w:rsidRPr="00087589" w:rsidRDefault="00087589" w:rsidP="00087589">
            <w:pPr>
              <w:spacing w:after="0" w:line="240" w:lineRule="auto"/>
              <w:jc w:val="both"/>
              <w:rPr>
                <w:rFonts w:ascii="Times New Roman" w:eastAsia="Times New Roman" w:hAnsi="Times New Roman" w:cs="Times New Roman"/>
                <w:bCs/>
                <w:i/>
                <w:sz w:val="16"/>
                <w:szCs w:val="16"/>
                <w:lang w:eastAsia="ru-RU"/>
              </w:rPr>
            </w:pPr>
            <w:r w:rsidRPr="00087589">
              <w:rPr>
                <w:rFonts w:ascii="Times New Roman" w:hAnsi="Times New Roman" w:cs="Times New Roman"/>
                <w:sz w:val="16"/>
                <w:szCs w:val="16"/>
              </w:rPr>
              <w:t>наблюдение и оценка на практических занятиях,  при выполнении работ по производственному обучению и производственной практике</w:t>
            </w:r>
          </w:p>
        </w:tc>
      </w:tr>
    </w:tbl>
    <w:p w:rsidR="00CC0DC2" w:rsidRPr="00CC0DC2" w:rsidRDefault="00CC0DC2" w:rsidP="00CC0D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DC2">
        <w:rPr>
          <w:rFonts w:ascii="Times New Roman" w:eastAsia="Times New Roman" w:hAnsi="Times New Roman" w:cs="Times New Roman"/>
          <w:sz w:val="24"/>
          <w:szCs w:val="24"/>
          <w:lang w:eastAsia="ru-RU"/>
        </w:rPr>
        <w:t xml:space="preserve"> </w:t>
      </w:r>
    </w:p>
    <w:p w:rsidR="00CC0DC2" w:rsidRPr="00CC0DC2" w:rsidRDefault="00CC0DC2" w:rsidP="00FD5C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CC0DC2" w:rsidRPr="00237333" w:rsidTr="005D59BF">
        <w:tc>
          <w:tcPr>
            <w:tcW w:w="3712" w:type="dxa"/>
            <w:tcBorders>
              <w:top w:val="single" w:sz="12" w:space="0" w:color="auto"/>
              <w:left w:val="single" w:sz="12" w:space="0" w:color="auto"/>
              <w:bottom w:val="single" w:sz="12" w:space="0" w:color="auto"/>
              <w:right w:val="single" w:sz="4" w:space="0" w:color="auto"/>
            </w:tcBorders>
            <w:vAlign w:val="center"/>
            <w:hideMark/>
          </w:tcPr>
          <w:p w:rsidR="00CC0DC2" w:rsidRPr="00237333" w:rsidRDefault="00CC0DC2" w:rsidP="00CC0DC2">
            <w:pPr>
              <w:spacing w:after="0" w:line="240" w:lineRule="auto"/>
              <w:jc w:val="center"/>
              <w:rPr>
                <w:rFonts w:ascii="Times New Roman" w:eastAsia="Times New Roman" w:hAnsi="Times New Roman" w:cs="Times New Roman"/>
                <w:b/>
                <w:bCs/>
                <w:sz w:val="16"/>
                <w:szCs w:val="16"/>
                <w:lang w:eastAsia="ru-RU"/>
              </w:rPr>
            </w:pPr>
            <w:r w:rsidRPr="00237333">
              <w:rPr>
                <w:rFonts w:ascii="Times New Roman" w:eastAsia="Times New Roman" w:hAnsi="Times New Roman" w:cs="Times New Roman"/>
                <w:b/>
                <w:bCs/>
                <w:sz w:val="16"/>
                <w:szCs w:val="16"/>
                <w:lang w:eastAsia="ru-RU"/>
              </w:rPr>
              <w:t xml:space="preserve"> </w:t>
            </w:r>
            <w:r w:rsidRPr="00237333">
              <w:rPr>
                <w:rFonts w:ascii="Times New Roman" w:eastAsia="Times New Roman" w:hAnsi="Times New Roman" w:cs="Times New Roman"/>
                <w:b/>
                <w:sz w:val="16"/>
                <w:szCs w:val="16"/>
                <w:lang w:eastAsia="ru-RU"/>
              </w:rPr>
              <w:t>Код и наименование профессиональных   компетенций, формируемых в рамках модуля</w:t>
            </w:r>
          </w:p>
        </w:tc>
        <w:tc>
          <w:tcPr>
            <w:tcW w:w="3762" w:type="dxa"/>
            <w:tcBorders>
              <w:top w:val="single" w:sz="12" w:space="0" w:color="auto"/>
              <w:left w:val="single" w:sz="4" w:space="0" w:color="auto"/>
              <w:bottom w:val="single" w:sz="12" w:space="0" w:color="auto"/>
              <w:right w:val="single" w:sz="4" w:space="0" w:color="auto"/>
            </w:tcBorders>
            <w:vAlign w:val="center"/>
          </w:tcPr>
          <w:p w:rsidR="00CC0DC2" w:rsidRPr="00237333" w:rsidRDefault="00CC0DC2" w:rsidP="00CC0DC2">
            <w:pPr>
              <w:spacing w:after="0" w:line="240" w:lineRule="auto"/>
              <w:jc w:val="center"/>
              <w:rPr>
                <w:rFonts w:ascii="Times New Roman" w:eastAsia="Times New Roman" w:hAnsi="Times New Roman" w:cs="Times New Roman"/>
                <w:bCs/>
                <w:sz w:val="16"/>
                <w:szCs w:val="16"/>
                <w:lang w:eastAsia="ru-RU"/>
              </w:rPr>
            </w:pPr>
            <w:r w:rsidRPr="00237333">
              <w:rPr>
                <w:rFonts w:ascii="Times New Roman" w:eastAsia="Times New Roman" w:hAnsi="Times New Roman" w:cs="Times New Roman"/>
                <w:b/>
                <w:sz w:val="16"/>
                <w:szCs w:val="16"/>
                <w:lang w:eastAsia="ru-RU"/>
              </w:rPr>
              <w:t xml:space="preserve"> Критерии оценки </w:t>
            </w:r>
          </w:p>
        </w:tc>
        <w:tc>
          <w:tcPr>
            <w:tcW w:w="2097" w:type="dxa"/>
            <w:tcBorders>
              <w:top w:val="single" w:sz="12" w:space="0" w:color="auto"/>
              <w:left w:val="single" w:sz="4" w:space="0" w:color="auto"/>
              <w:bottom w:val="single" w:sz="12" w:space="0" w:color="auto"/>
              <w:right w:val="single" w:sz="12" w:space="0" w:color="auto"/>
            </w:tcBorders>
            <w:vAlign w:val="center"/>
          </w:tcPr>
          <w:p w:rsidR="00CC0DC2" w:rsidRPr="00237333" w:rsidRDefault="00CC0DC2" w:rsidP="00CC0DC2">
            <w:pPr>
              <w:spacing w:after="0" w:line="240" w:lineRule="auto"/>
              <w:jc w:val="center"/>
              <w:rPr>
                <w:rFonts w:ascii="Times New Roman" w:eastAsia="Times New Roman" w:hAnsi="Times New Roman" w:cs="Times New Roman"/>
                <w:b/>
                <w:bCs/>
                <w:sz w:val="16"/>
                <w:szCs w:val="16"/>
                <w:lang w:eastAsia="ru-RU"/>
              </w:rPr>
            </w:pPr>
            <w:r w:rsidRPr="00237333">
              <w:rPr>
                <w:rFonts w:ascii="Times New Roman" w:eastAsia="Times New Roman" w:hAnsi="Times New Roman" w:cs="Times New Roman"/>
                <w:b/>
                <w:sz w:val="16"/>
                <w:szCs w:val="16"/>
                <w:lang w:eastAsia="ru-RU"/>
              </w:rPr>
              <w:t xml:space="preserve"> Методы  оценки </w:t>
            </w:r>
          </w:p>
        </w:tc>
      </w:tr>
      <w:tr w:rsidR="00CC0DC2" w:rsidRPr="00237333" w:rsidTr="005D59BF">
        <w:trPr>
          <w:trHeight w:val="637"/>
        </w:trPr>
        <w:tc>
          <w:tcPr>
            <w:tcW w:w="3712" w:type="dxa"/>
            <w:tcBorders>
              <w:top w:val="single" w:sz="12" w:space="0" w:color="auto"/>
              <w:left w:val="single" w:sz="12" w:space="0" w:color="auto"/>
              <w:bottom w:val="single" w:sz="12" w:space="0" w:color="auto"/>
              <w:right w:val="single" w:sz="4" w:space="0" w:color="auto"/>
            </w:tcBorders>
          </w:tcPr>
          <w:p w:rsidR="00D35639" w:rsidRPr="00D35639" w:rsidRDefault="00D35639" w:rsidP="00D35639">
            <w:pPr>
              <w:spacing w:after="0" w:line="240" w:lineRule="auto"/>
              <w:rPr>
                <w:rFonts w:ascii="Times New Roman" w:eastAsia="Times New Roman" w:hAnsi="Times New Roman" w:cs="Times New Roman"/>
                <w:bCs/>
                <w:iCs/>
                <w:sz w:val="16"/>
                <w:szCs w:val="16"/>
                <w:lang w:eastAsia="ru-RU"/>
              </w:rPr>
            </w:pPr>
            <w:r w:rsidRPr="00D35639">
              <w:rPr>
                <w:rFonts w:ascii="Times New Roman" w:eastAsia="Times New Roman" w:hAnsi="Times New Roman" w:cs="Times New Roman"/>
                <w:bCs/>
                <w:iCs/>
                <w:sz w:val="16"/>
                <w:szCs w:val="16"/>
                <w:lang w:eastAsia="ru-RU"/>
              </w:rPr>
              <w:t>ПК 1.1. Выполнять наладку, регулировку и проверку электрического и электромеханического оборудования</w:t>
            </w:r>
          </w:p>
          <w:p w:rsidR="00D35639" w:rsidRPr="00D35639" w:rsidRDefault="00D35639" w:rsidP="00D35639">
            <w:pPr>
              <w:spacing w:after="0" w:line="240" w:lineRule="auto"/>
              <w:rPr>
                <w:rFonts w:ascii="Times New Roman" w:eastAsia="Times New Roman" w:hAnsi="Times New Roman" w:cs="Times New Roman"/>
                <w:bCs/>
                <w:iCs/>
                <w:sz w:val="16"/>
                <w:szCs w:val="16"/>
                <w:lang w:eastAsia="ru-RU"/>
              </w:rPr>
            </w:pPr>
            <w:r w:rsidRPr="00D35639">
              <w:rPr>
                <w:rFonts w:ascii="Times New Roman" w:eastAsia="Times New Roman" w:hAnsi="Times New Roman" w:cs="Times New Roman"/>
                <w:bCs/>
                <w:iCs/>
                <w:sz w:val="16"/>
                <w:szCs w:val="16"/>
                <w:lang w:eastAsia="ru-RU"/>
              </w:rPr>
              <w:t>ПК 1.2. Организовывать и выполнять техническое обслуживание и ремонт электрического и электромеханического оборудования</w:t>
            </w:r>
          </w:p>
          <w:p w:rsidR="005D59BF" w:rsidRPr="00D35639" w:rsidRDefault="00D35639" w:rsidP="00D35639">
            <w:pPr>
              <w:spacing w:after="0" w:line="240" w:lineRule="auto"/>
              <w:rPr>
                <w:rFonts w:ascii="Times New Roman" w:eastAsia="Times New Roman" w:hAnsi="Times New Roman" w:cs="Times New Roman"/>
                <w:bCs/>
                <w:iCs/>
                <w:sz w:val="16"/>
                <w:szCs w:val="16"/>
                <w:lang w:eastAsia="ru-RU"/>
              </w:rPr>
            </w:pPr>
            <w:r w:rsidRPr="00D35639">
              <w:rPr>
                <w:rFonts w:ascii="Times New Roman" w:eastAsia="Times New Roman" w:hAnsi="Times New Roman" w:cs="Times New Roman"/>
                <w:bCs/>
                <w:iCs/>
                <w:sz w:val="16"/>
                <w:szCs w:val="16"/>
                <w:lang w:eastAsia="ru-RU"/>
              </w:rPr>
              <w:t>ПК 1.3. Осуществлять диагностику и технический контроль при эксплуатации электрического и электромеханического оборудования</w:t>
            </w:r>
          </w:p>
          <w:p w:rsidR="00CD4018" w:rsidRPr="00D35639" w:rsidRDefault="00CD4018" w:rsidP="00CD4018">
            <w:pPr>
              <w:spacing w:after="0" w:line="240" w:lineRule="auto"/>
              <w:rPr>
                <w:rFonts w:ascii="Times New Roman" w:eastAsia="Times New Roman" w:hAnsi="Times New Roman" w:cs="Times New Roman"/>
                <w:bCs/>
                <w:i/>
                <w:sz w:val="16"/>
                <w:szCs w:val="16"/>
                <w:lang w:eastAsia="ru-RU"/>
              </w:rPr>
            </w:pPr>
          </w:p>
        </w:tc>
        <w:tc>
          <w:tcPr>
            <w:tcW w:w="3762" w:type="dxa"/>
            <w:tcBorders>
              <w:top w:val="single" w:sz="12" w:space="0" w:color="auto"/>
              <w:left w:val="single" w:sz="4" w:space="0" w:color="auto"/>
              <w:bottom w:val="single" w:sz="12" w:space="0" w:color="auto"/>
              <w:right w:val="single" w:sz="4" w:space="0" w:color="auto"/>
            </w:tcBorders>
          </w:tcPr>
          <w:p w:rsidR="00DA12A6" w:rsidRPr="00AB2774" w:rsidRDefault="002B39F6" w:rsidP="00A8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Умения</w:t>
            </w:r>
            <w:r w:rsidR="00DA12A6" w:rsidRPr="00AB2774">
              <w:rPr>
                <w:rFonts w:ascii="Times New Roman" w:hAnsi="Times New Roman" w:cs="Times New Roman"/>
                <w:b/>
                <w:sz w:val="16"/>
                <w:szCs w:val="16"/>
              </w:rPr>
              <w:t>:</w:t>
            </w:r>
          </w:p>
          <w:p w:rsidR="002B39F6" w:rsidRPr="002B39F6" w:rsidRDefault="002B39F6" w:rsidP="002B39F6">
            <w:pPr>
              <w:spacing w:after="0" w:line="240" w:lineRule="auto"/>
              <w:rPr>
                <w:rFonts w:ascii="Times New Roman" w:hAnsi="Times New Roman"/>
                <w:sz w:val="16"/>
                <w:szCs w:val="16"/>
                <w:shd w:val="clear" w:color="auto" w:fill="FFFFFF"/>
              </w:rPr>
            </w:pPr>
            <w:r w:rsidRPr="0065130F">
              <w:rPr>
                <w:rFonts w:ascii="Times New Roman" w:hAnsi="Times New Roman"/>
                <w:sz w:val="20"/>
                <w:szCs w:val="20"/>
                <w:shd w:val="clear" w:color="auto" w:fill="FFFFFF"/>
              </w:rPr>
              <w:t xml:space="preserve">- </w:t>
            </w:r>
            <w:r w:rsidRPr="002B39F6">
              <w:rPr>
                <w:rFonts w:ascii="Times New Roman" w:hAnsi="Times New Roman"/>
                <w:sz w:val="16"/>
                <w:szCs w:val="16"/>
                <w:shd w:val="clear" w:color="auto" w:fill="FFFFFF"/>
              </w:rPr>
              <w:t>разборки, ремонта и сборки простых узлов, аппаратов и арматуры электроосвещения с применением простых ручных приспособлений и инструментов;</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очистки, промывки, протирки и продувки сжатым воздухом деталей и приборов электрооборудования;</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изготовления несложных деталей из сортового металла;</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соединение деталей и узлов электромашин, электроприборов по простым электромонтажным схемам;</w:t>
            </w:r>
          </w:p>
          <w:p w:rsidR="00CC0DC2" w:rsidRPr="002B39F6" w:rsidRDefault="002B39F6" w:rsidP="002B39F6">
            <w:pPr>
              <w:spacing w:after="0" w:line="240" w:lineRule="auto"/>
              <w:jc w:val="both"/>
              <w:rPr>
                <w:rFonts w:ascii="Times New Roman" w:hAnsi="Times New Roman" w:cs="Times New Roman"/>
                <w:sz w:val="16"/>
                <w:szCs w:val="16"/>
              </w:rPr>
            </w:pPr>
            <w:r w:rsidRPr="002B39F6">
              <w:rPr>
                <w:rFonts w:ascii="Times New Roman" w:hAnsi="Times New Roman"/>
                <w:sz w:val="16"/>
                <w:szCs w:val="16"/>
                <w:shd w:val="clear" w:color="auto" w:fill="FFFFFF"/>
              </w:rPr>
              <w:t>- установка соединительных муфт, тройников и коробок.</w:t>
            </w:r>
          </w:p>
          <w:p w:rsidR="00DA12A6" w:rsidRPr="00AB2774" w:rsidRDefault="002B39F6" w:rsidP="00A84931">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Знания</w:t>
            </w:r>
            <w:r w:rsidR="00DA12A6" w:rsidRPr="00AB2774">
              <w:rPr>
                <w:rFonts w:ascii="Times New Roman" w:hAnsi="Times New Roman" w:cs="Times New Roman"/>
                <w:b/>
                <w:sz w:val="16"/>
                <w:szCs w:val="16"/>
              </w:rPr>
              <w:t xml:space="preserve">: </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xml:space="preserve">- принципов работы обслуживаемых электромашин, электроприборов и электроаппаратов; </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xml:space="preserve">- назначения и правил применения наиболее распространенных универсальных и специальных приспособлений и используемых контрольно-измерительных инструментов; </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xml:space="preserve">- способов прокладки проводов; </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xml:space="preserve">- простых электромонтажных схем соединений деталей и узлов; </w:t>
            </w:r>
          </w:p>
          <w:p w:rsidR="002B39F6" w:rsidRPr="002B39F6" w:rsidRDefault="002B39F6" w:rsidP="002B39F6">
            <w:pPr>
              <w:spacing w:after="0" w:line="240" w:lineRule="auto"/>
              <w:rPr>
                <w:rFonts w:ascii="Times New Roman" w:hAnsi="Times New Roman"/>
                <w:sz w:val="16"/>
                <w:szCs w:val="16"/>
                <w:shd w:val="clear" w:color="auto" w:fill="FFFFFF"/>
              </w:rPr>
            </w:pPr>
            <w:r w:rsidRPr="002B39F6">
              <w:rPr>
                <w:rFonts w:ascii="Times New Roman" w:hAnsi="Times New Roman"/>
                <w:sz w:val="16"/>
                <w:szCs w:val="16"/>
                <w:shd w:val="clear" w:color="auto" w:fill="FFFFFF"/>
              </w:rPr>
              <w:t xml:space="preserve">- правил включения и выключения электрических машин и приборов; </w:t>
            </w:r>
          </w:p>
          <w:p w:rsidR="00DA12A6" w:rsidRPr="005D59BF" w:rsidRDefault="002B39F6" w:rsidP="002B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2B39F6">
              <w:rPr>
                <w:rFonts w:ascii="Times New Roman" w:hAnsi="Times New Roman"/>
                <w:sz w:val="16"/>
                <w:szCs w:val="16"/>
                <w:shd w:val="clear" w:color="auto" w:fill="FFFFFF"/>
              </w:rPr>
              <w:t>- основы электротехники и технологии металлов в объеме выполняемой работы.</w:t>
            </w:r>
          </w:p>
        </w:tc>
        <w:tc>
          <w:tcPr>
            <w:tcW w:w="2097" w:type="dxa"/>
            <w:tcBorders>
              <w:top w:val="single" w:sz="12" w:space="0" w:color="auto"/>
              <w:left w:val="single" w:sz="4" w:space="0" w:color="auto"/>
              <w:bottom w:val="single" w:sz="12" w:space="0" w:color="auto"/>
              <w:right w:val="single" w:sz="12" w:space="0" w:color="auto"/>
            </w:tcBorders>
          </w:tcPr>
          <w:p w:rsidR="00AB2774" w:rsidRPr="00AB2774" w:rsidRDefault="00AB2774" w:rsidP="00AB2774">
            <w:pPr>
              <w:rPr>
                <w:rFonts w:ascii="Times New Roman" w:hAnsi="Times New Roman" w:cs="Times New Roman"/>
                <w:bCs/>
                <w:sz w:val="16"/>
                <w:szCs w:val="16"/>
              </w:rPr>
            </w:pPr>
            <w:r w:rsidRPr="00AB2774">
              <w:rPr>
                <w:rFonts w:ascii="Times New Roman" w:hAnsi="Times New Roman" w:cs="Times New Roman"/>
                <w:bCs/>
                <w:sz w:val="16"/>
                <w:szCs w:val="16"/>
              </w:rPr>
              <w:t xml:space="preserve">наблюдение за деятельностью обучающихся в процессе работы; </w:t>
            </w:r>
            <w:r w:rsidR="008655BA">
              <w:rPr>
                <w:rFonts w:ascii="Times New Roman" w:hAnsi="Times New Roman" w:cs="Times New Roman"/>
                <w:bCs/>
                <w:sz w:val="16"/>
                <w:szCs w:val="16"/>
              </w:rPr>
              <w:t>оценка выполненных</w:t>
            </w:r>
            <w:r>
              <w:rPr>
                <w:rFonts w:ascii="Times New Roman" w:hAnsi="Times New Roman" w:cs="Times New Roman"/>
                <w:bCs/>
                <w:sz w:val="16"/>
                <w:szCs w:val="16"/>
              </w:rPr>
              <w:t xml:space="preserve"> </w:t>
            </w:r>
            <w:proofErr w:type="gramStart"/>
            <w:r>
              <w:rPr>
                <w:rFonts w:ascii="Times New Roman" w:hAnsi="Times New Roman" w:cs="Times New Roman"/>
                <w:bCs/>
                <w:sz w:val="16"/>
                <w:szCs w:val="16"/>
              </w:rPr>
              <w:t>обучающимися</w:t>
            </w:r>
            <w:proofErr w:type="gramEnd"/>
            <w:r>
              <w:rPr>
                <w:rFonts w:ascii="Times New Roman" w:hAnsi="Times New Roman" w:cs="Times New Roman"/>
                <w:bCs/>
                <w:sz w:val="16"/>
                <w:szCs w:val="16"/>
              </w:rPr>
              <w:t xml:space="preserve"> практических работ</w:t>
            </w:r>
            <w:r w:rsidRPr="00AB2774">
              <w:rPr>
                <w:rFonts w:ascii="Times New Roman" w:hAnsi="Times New Roman" w:cs="Times New Roman"/>
                <w:bCs/>
                <w:sz w:val="16"/>
                <w:szCs w:val="16"/>
              </w:rPr>
              <w:t>; квалификационный экзамен</w:t>
            </w:r>
          </w:p>
          <w:p w:rsidR="00CC0DC2" w:rsidRPr="00237333" w:rsidRDefault="00CC0DC2" w:rsidP="00CC0DC2">
            <w:pPr>
              <w:spacing w:after="0" w:line="240" w:lineRule="auto"/>
              <w:jc w:val="both"/>
              <w:rPr>
                <w:rFonts w:ascii="Times New Roman" w:eastAsia="Times New Roman" w:hAnsi="Times New Roman" w:cs="Times New Roman"/>
                <w:bCs/>
                <w:i/>
                <w:sz w:val="16"/>
                <w:szCs w:val="16"/>
                <w:lang w:eastAsia="ru-RU"/>
              </w:rPr>
            </w:pPr>
          </w:p>
        </w:tc>
      </w:tr>
    </w:tbl>
    <w:p w:rsidR="00A523DB" w:rsidRPr="00CC0DC2" w:rsidRDefault="00A523DB" w:rsidP="006A033C">
      <w:pPr>
        <w:spacing w:after="3" w:line="276" w:lineRule="auto"/>
        <w:ind w:right="3303"/>
        <w:rPr>
          <w:rFonts w:ascii="Times New Roman" w:eastAsia="Times New Roman" w:hAnsi="Times New Roman" w:cs="Times New Roman"/>
          <w:sz w:val="24"/>
          <w:szCs w:val="24"/>
          <w:lang w:eastAsia="ru-RU"/>
        </w:rPr>
        <w:sectPr w:rsidR="00A523DB" w:rsidRPr="00CC0DC2" w:rsidSect="007045C5">
          <w:pgSz w:w="11906" w:h="16838" w:code="9"/>
          <w:pgMar w:top="709" w:right="851" w:bottom="1134" w:left="1701" w:header="709" w:footer="709" w:gutter="0"/>
          <w:cols w:space="708"/>
          <w:docGrid w:linePitch="360"/>
        </w:sectPr>
      </w:pPr>
    </w:p>
    <w:p w:rsidR="00CC0DC2" w:rsidRPr="00237333" w:rsidRDefault="00CC0DC2" w:rsidP="00CC0DC2">
      <w:pPr>
        <w:pStyle w:val="1"/>
        <w:jc w:val="center"/>
        <w:rPr>
          <w:rFonts w:ascii="Times New Roman" w:hAnsi="Times New Roman" w:cs="Times New Roman"/>
          <w:sz w:val="20"/>
          <w:szCs w:val="20"/>
        </w:rPr>
      </w:pPr>
      <w:r w:rsidRPr="00237333">
        <w:rPr>
          <w:rFonts w:ascii="Times New Roman" w:hAnsi="Times New Roman" w:cs="Times New Roman"/>
          <w:sz w:val="20"/>
          <w:szCs w:val="20"/>
        </w:rPr>
        <w:lastRenderedPageBreak/>
        <w:t>Дополнения и изменения в рабочую программу</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 xml:space="preserve">На ______/______ учебный год </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left="707" w:firstLine="2"/>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 xml:space="preserve">В рабочую программу профессионального модуля __________________ для специальности____________ _______________________ </w:t>
      </w:r>
    </w:p>
    <w:p w:rsidR="00CC0DC2" w:rsidRPr="00237333" w:rsidRDefault="00CC0DC2" w:rsidP="00CC0DC2">
      <w:pPr>
        <w:spacing w:after="0" w:line="240" w:lineRule="auto"/>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 xml:space="preserve">                                                                         (код, наименование)</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left="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вносятся следующие дополнения и изменения (перечисляются составляющие рабочей программы и указываются вносимые в них изменения):</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left="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1. Рабочая программа</w:t>
      </w:r>
    </w:p>
    <w:p w:rsidR="00CC0DC2" w:rsidRPr="00237333" w:rsidRDefault="00CC0DC2" w:rsidP="00CC0DC2">
      <w:pPr>
        <w:spacing w:after="0" w:line="240" w:lineRule="auto"/>
        <w:ind w:left="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2. УММ практических занятий и т.д.</w:t>
      </w:r>
    </w:p>
    <w:p w:rsidR="00CC0DC2" w:rsidRPr="00237333" w:rsidRDefault="00CC0DC2" w:rsidP="00CC0DC2">
      <w:pPr>
        <w:spacing w:after="0" w:line="240" w:lineRule="auto"/>
        <w:ind w:left="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Дополнения и изменения внес ______________________</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 xml:space="preserve">Дополнения и изменения  рассмотрены и одобрены </w:t>
      </w:r>
      <w:proofErr w:type="gramStart"/>
      <w:r w:rsidRPr="00237333">
        <w:rPr>
          <w:rFonts w:ascii="Times New Roman" w:eastAsia="Times New Roman" w:hAnsi="Times New Roman" w:cs="Times New Roman"/>
          <w:sz w:val="20"/>
          <w:szCs w:val="20"/>
          <w:lang w:eastAsia="ru-RU"/>
        </w:rPr>
        <w:t>на</w:t>
      </w:r>
      <w:proofErr w:type="gramEnd"/>
      <w:r w:rsidRPr="00237333">
        <w:rPr>
          <w:rFonts w:ascii="Times New Roman" w:eastAsia="Times New Roman" w:hAnsi="Times New Roman" w:cs="Times New Roman"/>
          <w:sz w:val="20"/>
          <w:szCs w:val="20"/>
          <w:lang w:eastAsia="ru-RU"/>
        </w:rPr>
        <w:t xml:space="preserve"> ________________________________</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576AA4" w:rsidP="00CC0DC2">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_______________ 202</w:t>
      </w:r>
      <w:r w:rsidR="002761D5">
        <w:rPr>
          <w:rFonts w:ascii="Times New Roman" w:eastAsia="Times New Roman" w:hAnsi="Times New Roman" w:cs="Times New Roman"/>
          <w:sz w:val="20"/>
          <w:szCs w:val="20"/>
          <w:lang w:eastAsia="ru-RU"/>
        </w:rPr>
        <w:t>1</w:t>
      </w:r>
      <w:r w:rsidR="00CC0DC2" w:rsidRPr="00237333">
        <w:rPr>
          <w:rFonts w:ascii="Times New Roman" w:eastAsia="Times New Roman" w:hAnsi="Times New Roman" w:cs="Times New Roman"/>
          <w:sz w:val="20"/>
          <w:szCs w:val="20"/>
          <w:lang w:eastAsia="ru-RU"/>
        </w:rPr>
        <w:t>г, протокол №____</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widowControl w:val="0"/>
        <w:snapToGrid w:val="0"/>
        <w:spacing w:after="0" w:line="240" w:lineRule="auto"/>
        <w:ind w:left="4956" w:firstLine="708"/>
        <w:jc w:val="both"/>
        <w:rPr>
          <w:rFonts w:ascii="Times New Roman" w:eastAsia="Times New Roman" w:hAnsi="Times New Roman" w:cs="Times New Roman"/>
          <w:sz w:val="20"/>
          <w:szCs w:val="20"/>
          <w:highlight w:val="yellow"/>
          <w:vertAlign w:val="subscript"/>
          <w:lang w:eastAsia="ru-RU"/>
        </w:rPr>
      </w:pPr>
      <w:r w:rsidRPr="00237333">
        <w:rPr>
          <w:rFonts w:ascii="Times New Roman" w:eastAsia="Times New Roman" w:hAnsi="Times New Roman" w:cs="Times New Roman"/>
          <w:sz w:val="20"/>
          <w:szCs w:val="20"/>
          <w:highlight w:val="yellow"/>
          <w:vertAlign w:val="subscript"/>
          <w:lang w:eastAsia="ru-RU"/>
        </w:rPr>
        <w:t xml:space="preserve"> </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r w:rsidRPr="00237333">
        <w:rPr>
          <w:rFonts w:ascii="Times New Roman" w:eastAsia="Times New Roman" w:hAnsi="Times New Roman" w:cs="Times New Roman"/>
          <w:sz w:val="20"/>
          <w:szCs w:val="20"/>
          <w:lang w:eastAsia="ru-RU"/>
        </w:rPr>
        <w:t>Председатель ЦК</w:t>
      </w:r>
      <w:r w:rsidRPr="00237333">
        <w:rPr>
          <w:rFonts w:ascii="Times New Roman" w:eastAsia="Times New Roman" w:hAnsi="Times New Roman" w:cs="Times New Roman"/>
          <w:sz w:val="20"/>
          <w:szCs w:val="20"/>
          <w:lang w:eastAsia="ru-RU"/>
        </w:rPr>
        <w:tab/>
      </w:r>
      <w:r w:rsidRPr="00237333">
        <w:rPr>
          <w:rFonts w:ascii="Times New Roman" w:eastAsia="Times New Roman" w:hAnsi="Times New Roman" w:cs="Times New Roman"/>
          <w:sz w:val="20"/>
          <w:szCs w:val="20"/>
          <w:lang w:eastAsia="ru-RU"/>
        </w:rPr>
        <w:tab/>
      </w:r>
      <w:r w:rsidRPr="00237333">
        <w:rPr>
          <w:rFonts w:ascii="Times New Roman" w:eastAsia="Times New Roman" w:hAnsi="Times New Roman" w:cs="Times New Roman"/>
          <w:sz w:val="20"/>
          <w:szCs w:val="20"/>
          <w:lang w:eastAsia="ru-RU"/>
        </w:rPr>
        <w:tab/>
      </w:r>
      <w:r w:rsidRPr="00237333">
        <w:rPr>
          <w:rFonts w:ascii="Times New Roman" w:eastAsia="Times New Roman" w:hAnsi="Times New Roman" w:cs="Times New Roman"/>
          <w:sz w:val="20"/>
          <w:szCs w:val="20"/>
          <w:lang w:eastAsia="ru-RU"/>
        </w:rPr>
        <w:tab/>
      </w:r>
      <w:r w:rsidRPr="00237333">
        <w:rPr>
          <w:rFonts w:ascii="Times New Roman" w:eastAsia="Times New Roman" w:hAnsi="Times New Roman" w:cs="Times New Roman"/>
          <w:sz w:val="20"/>
          <w:szCs w:val="20"/>
          <w:lang w:eastAsia="ru-RU"/>
        </w:rPr>
        <w:tab/>
        <w:t xml:space="preserve"> ___________________</w:t>
      </w:r>
    </w:p>
    <w:p w:rsidR="00CC0DC2" w:rsidRPr="00237333" w:rsidRDefault="00576AA4" w:rsidP="00CC0DC2">
      <w:pPr>
        <w:widowControl w:val="0"/>
        <w:snapToGrid w:val="0"/>
        <w:spacing w:after="0" w:line="240" w:lineRule="auto"/>
        <w:ind w:left="4956" w:firstLine="708"/>
        <w:jc w:val="both"/>
        <w:rPr>
          <w:rFonts w:ascii="Times New Roman" w:eastAsia="Times New Roman" w:hAnsi="Times New Roman" w:cs="Times New Roman"/>
          <w:sz w:val="20"/>
          <w:szCs w:val="20"/>
          <w:highlight w:val="yellow"/>
          <w:vertAlign w:val="subscript"/>
          <w:lang w:eastAsia="ru-RU"/>
        </w:rPr>
      </w:pPr>
      <w:r>
        <w:rPr>
          <w:rFonts w:ascii="Times New Roman" w:eastAsia="Times New Roman" w:hAnsi="Times New Roman" w:cs="Times New Roman"/>
          <w:sz w:val="20"/>
          <w:szCs w:val="20"/>
          <w:lang w:eastAsia="ru-RU"/>
        </w:rPr>
        <w:t>«___»  ___________202</w:t>
      </w:r>
      <w:r w:rsidR="002761D5">
        <w:rPr>
          <w:rFonts w:ascii="Times New Roman" w:eastAsia="Times New Roman" w:hAnsi="Times New Roman" w:cs="Times New Roman"/>
          <w:sz w:val="20"/>
          <w:szCs w:val="20"/>
          <w:lang w:eastAsia="ru-RU"/>
        </w:rPr>
        <w:t>1</w:t>
      </w:r>
      <w:r w:rsidR="00CC0DC2" w:rsidRPr="00237333">
        <w:rPr>
          <w:rFonts w:ascii="Times New Roman" w:eastAsia="Times New Roman" w:hAnsi="Times New Roman" w:cs="Times New Roman"/>
          <w:sz w:val="20"/>
          <w:szCs w:val="20"/>
          <w:lang w:eastAsia="ru-RU"/>
        </w:rPr>
        <w:t>г</w:t>
      </w:r>
    </w:p>
    <w:p w:rsidR="00CC0DC2" w:rsidRPr="00237333" w:rsidRDefault="00CC0DC2" w:rsidP="00CC0DC2">
      <w:pPr>
        <w:spacing w:after="0" w:line="240" w:lineRule="auto"/>
        <w:ind w:firstLine="709"/>
        <w:jc w:val="both"/>
        <w:rPr>
          <w:rFonts w:ascii="Times New Roman" w:eastAsia="Times New Roman" w:hAnsi="Times New Roman" w:cs="Times New Roman"/>
          <w:sz w:val="20"/>
          <w:szCs w:val="20"/>
          <w:lang w:eastAsia="ru-RU"/>
        </w:rPr>
      </w:pPr>
    </w:p>
    <w:p w:rsidR="00CC0DC2" w:rsidRPr="00237333" w:rsidRDefault="00CC0DC2" w:rsidP="00CC0DC2">
      <w:pPr>
        <w:spacing w:after="0" w:line="240" w:lineRule="auto"/>
        <w:jc w:val="center"/>
        <w:rPr>
          <w:rFonts w:ascii="Times New Roman" w:eastAsia="Times New Roman" w:hAnsi="Times New Roman" w:cs="Times New Roman"/>
          <w:b/>
          <w:sz w:val="20"/>
          <w:szCs w:val="20"/>
          <w:lang w:eastAsia="ru-RU"/>
        </w:rPr>
      </w:pPr>
      <w:r w:rsidRPr="00237333">
        <w:rPr>
          <w:rFonts w:ascii="Times New Roman" w:eastAsia="Times New Roman" w:hAnsi="Times New Roman" w:cs="Times New Roman"/>
          <w:sz w:val="20"/>
          <w:szCs w:val="20"/>
          <w:lang w:eastAsia="ru-RU"/>
        </w:rPr>
        <w:t xml:space="preserve"> </w:t>
      </w:r>
    </w:p>
    <w:p w:rsidR="00CC0DC2" w:rsidRPr="00237333" w:rsidRDefault="00CC0DC2" w:rsidP="00CC0DC2">
      <w:pPr>
        <w:spacing w:after="0" w:line="240" w:lineRule="auto"/>
        <w:rPr>
          <w:rFonts w:ascii="Times New Roman" w:eastAsia="Times New Roman" w:hAnsi="Times New Roman" w:cs="Times New Roman"/>
          <w:sz w:val="20"/>
          <w:szCs w:val="20"/>
          <w:lang w:eastAsia="ru-RU"/>
        </w:rPr>
      </w:pPr>
    </w:p>
    <w:p w:rsidR="00FE33B3" w:rsidRPr="00237333" w:rsidRDefault="00FE33B3" w:rsidP="006A033C">
      <w:pPr>
        <w:spacing w:after="3" w:line="276" w:lineRule="auto"/>
        <w:ind w:right="3303"/>
        <w:rPr>
          <w:rFonts w:ascii="Times New Roman" w:eastAsia="Times New Roman" w:hAnsi="Times New Roman" w:cs="Times New Roman"/>
          <w:sz w:val="20"/>
          <w:szCs w:val="20"/>
          <w:lang w:eastAsia="ru-RU"/>
        </w:rPr>
      </w:pPr>
    </w:p>
    <w:p w:rsidR="00FE33B3" w:rsidRPr="00237333" w:rsidRDefault="00FE33B3" w:rsidP="006A033C">
      <w:pPr>
        <w:spacing w:after="3" w:line="276" w:lineRule="auto"/>
        <w:ind w:right="3303"/>
        <w:rPr>
          <w:rFonts w:ascii="Times New Roman" w:eastAsia="Times New Roman" w:hAnsi="Times New Roman" w:cs="Times New Roman"/>
          <w:sz w:val="20"/>
          <w:szCs w:val="20"/>
          <w:lang w:eastAsia="ru-RU"/>
        </w:rPr>
      </w:pPr>
    </w:p>
    <w:p w:rsidR="00FE33B3" w:rsidRPr="00237333" w:rsidRDefault="00FE33B3" w:rsidP="006A033C">
      <w:pPr>
        <w:spacing w:after="3" w:line="276" w:lineRule="auto"/>
        <w:ind w:right="3303"/>
        <w:rPr>
          <w:rFonts w:ascii="Times New Roman" w:eastAsia="Times New Roman" w:hAnsi="Times New Roman" w:cs="Times New Roman"/>
          <w:sz w:val="20"/>
          <w:szCs w:val="20"/>
          <w:lang w:eastAsia="ru-RU"/>
        </w:rPr>
      </w:pPr>
    </w:p>
    <w:p w:rsidR="0009269F" w:rsidRPr="00237333" w:rsidRDefault="0009269F" w:rsidP="006A033C">
      <w:pPr>
        <w:spacing w:after="3" w:line="276" w:lineRule="auto"/>
        <w:ind w:right="3303"/>
        <w:rPr>
          <w:rFonts w:ascii="Times New Roman" w:eastAsia="Times New Roman" w:hAnsi="Times New Roman" w:cs="Times New Roman"/>
          <w:sz w:val="20"/>
          <w:szCs w:val="20"/>
          <w:lang w:eastAsia="ru-RU"/>
        </w:rPr>
      </w:pPr>
    </w:p>
    <w:p w:rsidR="00976A57" w:rsidRDefault="00CC0DC2" w:rsidP="00976A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0"/>
          <w:szCs w:val="20"/>
        </w:rPr>
      </w:pPr>
      <w:r w:rsidRPr="00237333">
        <w:rPr>
          <w:rFonts w:ascii="Times New Roman" w:hAnsi="Times New Roman" w:cs="Times New Roman"/>
          <w:caps/>
          <w:sz w:val="20"/>
          <w:szCs w:val="20"/>
        </w:rPr>
        <w:t xml:space="preserve"> </w:t>
      </w:r>
    </w:p>
    <w:p w:rsidR="00237333" w:rsidRDefault="00237333" w:rsidP="00237333">
      <w:pPr>
        <w:rPr>
          <w:lang w:eastAsia="ru-RU"/>
        </w:rPr>
      </w:pPr>
    </w:p>
    <w:p w:rsidR="00237333" w:rsidRDefault="00237333" w:rsidP="00237333">
      <w:pPr>
        <w:rPr>
          <w:lang w:eastAsia="ru-RU"/>
        </w:rPr>
      </w:pPr>
    </w:p>
    <w:p w:rsidR="00237333" w:rsidRDefault="00237333" w:rsidP="00237333">
      <w:pPr>
        <w:rPr>
          <w:lang w:eastAsia="ru-RU"/>
        </w:rPr>
      </w:pPr>
    </w:p>
    <w:p w:rsidR="00237333" w:rsidRDefault="00237333" w:rsidP="00237333">
      <w:pPr>
        <w:rPr>
          <w:lang w:eastAsia="ru-RU"/>
        </w:rPr>
      </w:pPr>
    </w:p>
    <w:p w:rsidR="007E20F1" w:rsidRDefault="007E20F1" w:rsidP="00237333">
      <w:pPr>
        <w:rPr>
          <w:lang w:eastAsia="ru-RU"/>
        </w:rPr>
      </w:pPr>
    </w:p>
    <w:p w:rsidR="007E20F1" w:rsidRDefault="007E20F1" w:rsidP="00237333">
      <w:pPr>
        <w:rPr>
          <w:lang w:eastAsia="ru-RU"/>
        </w:rPr>
      </w:pPr>
    </w:p>
    <w:p w:rsidR="007E20F1" w:rsidRDefault="007E20F1" w:rsidP="00237333">
      <w:pPr>
        <w:rPr>
          <w:lang w:eastAsia="ru-RU"/>
        </w:rPr>
      </w:pPr>
    </w:p>
    <w:p w:rsidR="007E20F1" w:rsidRDefault="007E20F1" w:rsidP="00237333">
      <w:pPr>
        <w:rPr>
          <w:lang w:eastAsia="ru-RU"/>
        </w:rPr>
      </w:pPr>
    </w:p>
    <w:p w:rsidR="00237333" w:rsidRDefault="00237333" w:rsidP="00237333">
      <w:pPr>
        <w:rPr>
          <w:lang w:eastAsia="ru-RU"/>
        </w:rPr>
      </w:pPr>
    </w:p>
    <w:p w:rsidR="00FE33B3" w:rsidRDefault="00FE33B3" w:rsidP="004517BA">
      <w:pPr>
        <w:widowControl w:val="0"/>
        <w:suppressAutoHyphens/>
        <w:autoSpaceDE w:val="0"/>
        <w:autoSpaceDN w:val="0"/>
        <w:adjustRightInd w:val="0"/>
        <w:rPr>
          <w:rFonts w:ascii="Times New Roman" w:hAnsi="Times New Roman" w:cs="Times New Roman"/>
          <w:color w:val="333333"/>
          <w:sz w:val="20"/>
          <w:szCs w:val="20"/>
        </w:rPr>
      </w:pPr>
    </w:p>
    <w:p w:rsidR="00576AA4" w:rsidRPr="004517BA" w:rsidRDefault="00576AA4" w:rsidP="004517BA">
      <w:pPr>
        <w:widowControl w:val="0"/>
        <w:suppressAutoHyphens/>
        <w:autoSpaceDE w:val="0"/>
        <w:autoSpaceDN w:val="0"/>
        <w:adjustRightInd w:val="0"/>
        <w:rPr>
          <w:rFonts w:ascii="Times New Roman" w:hAnsi="Times New Roman" w:cs="Times New Roman"/>
          <w:color w:val="333333"/>
          <w:sz w:val="20"/>
          <w:szCs w:val="20"/>
        </w:rPr>
      </w:pPr>
    </w:p>
    <w:p w:rsidR="00C34028" w:rsidRPr="001C2A55" w:rsidRDefault="00C34028" w:rsidP="00C34028">
      <w:pPr>
        <w:spacing w:after="0" w:line="276" w:lineRule="auto"/>
        <w:jc w:val="center"/>
        <w:rPr>
          <w:rFonts w:ascii="Times New Roman" w:eastAsia="Times New Roman" w:hAnsi="Times New Roman" w:cs="Times New Roman"/>
          <w:b/>
          <w:color w:val="000000"/>
          <w:sz w:val="28"/>
          <w:szCs w:val="28"/>
          <w:lang w:eastAsia="ru-RU"/>
        </w:rPr>
      </w:pPr>
      <w:r w:rsidRPr="001C2A55">
        <w:rPr>
          <w:rFonts w:ascii="Times New Roman" w:eastAsia="Times New Roman" w:hAnsi="Times New Roman" w:cs="Times New Roman"/>
          <w:b/>
          <w:color w:val="000000"/>
          <w:sz w:val="28"/>
          <w:szCs w:val="28"/>
          <w:lang w:eastAsia="ru-RU"/>
        </w:rPr>
        <w:lastRenderedPageBreak/>
        <w:t>Лист регистрации изменений</w:t>
      </w:r>
    </w:p>
    <w:tbl>
      <w:tblPr>
        <w:tblStyle w:val="TableGrid1"/>
        <w:tblpPr w:leftFromText="180" w:rightFromText="180" w:vertAnchor="text" w:horzAnchor="margin" w:tblpXSpec="center" w:tblpY="124"/>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115" w:type="dxa"/>
        </w:tblCellMar>
        <w:tblLook w:val="04A0" w:firstRow="1" w:lastRow="0" w:firstColumn="1" w:lastColumn="0" w:noHBand="0" w:noVBand="1"/>
      </w:tblPr>
      <w:tblGrid>
        <w:gridCol w:w="924"/>
        <w:gridCol w:w="2194"/>
        <w:gridCol w:w="2691"/>
        <w:gridCol w:w="2410"/>
        <w:gridCol w:w="1415"/>
      </w:tblGrid>
      <w:tr w:rsidR="00C34028" w:rsidRPr="001C2A55" w:rsidTr="004517BA">
        <w:trPr>
          <w:trHeight w:val="948"/>
        </w:trPr>
        <w:tc>
          <w:tcPr>
            <w:tcW w:w="924" w:type="dxa"/>
            <w:vMerge w:val="restart"/>
          </w:tcPr>
          <w:p w:rsidR="00C34028" w:rsidRPr="001C2A55" w:rsidRDefault="00C34028" w:rsidP="00FA27C5">
            <w:pPr>
              <w:spacing w:line="276" w:lineRule="auto"/>
              <w:ind w:left="108"/>
              <w:rPr>
                <w:rFonts w:ascii="Times New Roman" w:eastAsia="Times New Roman" w:hAnsi="Times New Roman" w:cs="Times New Roman"/>
                <w:color w:val="000000"/>
                <w:sz w:val="24"/>
                <w:szCs w:val="24"/>
              </w:rPr>
            </w:pPr>
            <w:r w:rsidRPr="001C2A55">
              <w:rPr>
                <w:rFonts w:ascii="Times New Roman" w:eastAsia="Calibri" w:hAnsi="Times New Roman" w:cs="Times New Roman"/>
                <w:noProof/>
                <w:color w:val="000000"/>
                <w:sz w:val="24"/>
                <w:szCs w:val="24"/>
              </w:rPr>
              <mc:AlternateContent>
                <mc:Choice Requires="wpg">
                  <w:drawing>
                    <wp:inline distT="0" distB="0" distL="0" distR="0" wp14:anchorId="65E7FCD3" wp14:editId="0FDB27A3">
                      <wp:extent cx="168754" cy="963168"/>
                      <wp:effectExtent l="0" t="0" r="0" b="0"/>
                      <wp:docPr id="30772" name="Group 30772"/>
                      <wp:cNvGraphicFramePr/>
                      <a:graphic xmlns:a="http://schemas.openxmlformats.org/drawingml/2006/main">
                        <a:graphicData uri="http://schemas.microsoft.com/office/word/2010/wordprocessingGroup">
                          <wpg:wgp>
                            <wpg:cNvGrpSpPr/>
                            <wpg:grpSpPr>
                              <a:xfrm>
                                <a:off x="0" y="0"/>
                                <a:ext cx="168754" cy="963168"/>
                                <a:chOff x="0" y="0"/>
                                <a:chExt cx="168754" cy="963168"/>
                              </a:xfrm>
                            </wpg:grpSpPr>
                            <wps:wsp>
                              <wps:cNvPr id="3026" name="Rectangle 3026"/>
                              <wps:cNvSpPr/>
                              <wps:spPr>
                                <a:xfrm rot="-5399999">
                                  <a:off x="-492643" y="256831"/>
                                  <a:ext cx="1231556" cy="181116"/>
                                </a:xfrm>
                                <a:prstGeom prst="rect">
                                  <a:avLst/>
                                </a:prstGeom>
                                <a:ln>
                                  <a:noFill/>
                                </a:ln>
                              </wps:spPr>
                              <wps:txbx>
                                <w:txbxContent>
                                  <w:p w:rsidR="00EC60ED" w:rsidRPr="00A25310" w:rsidRDefault="00EC60ED" w:rsidP="00C34028">
                                    <w:pPr>
                                      <w:rPr>
                                        <w:rFonts w:ascii="Times New Roman" w:hAnsi="Times New Roman" w:cs="Times New Roman"/>
                                      </w:rPr>
                                    </w:pPr>
                                    <w:r w:rsidRPr="00A25310">
                                      <w:rPr>
                                        <w:rFonts w:ascii="Times New Roman" w:hAnsi="Times New Roman" w:cs="Times New Roman"/>
                                        <w:b/>
                                        <w:sz w:val="24"/>
                                      </w:rPr>
                                      <w:t>№ изменения</w:t>
                                    </w:r>
                                  </w:p>
                                </w:txbxContent>
                              </wps:txbx>
                              <wps:bodyPr horzOverflow="overflow" vert="horz" lIns="0" tIns="0" rIns="0" bIns="0" rtlCol="0">
                                <a:noAutofit/>
                              </wps:bodyPr>
                            </wps:wsp>
                            <wps:wsp>
                              <wps:cNvPr id="3027" name="Rectangle 3027"/>
                              <wps:cNvSpPr/>
                              <wps:spPr>
                                <a:xfrm rot="-5399999">
                                  <a:off x="86854" y="-99425"/>
                                  <a:ext cx="50673" cy="224380"/>
                                </a:xfrm>
                                <a:prstGeom prst="rect">
                                  <a:avLst/>
                                </a:prstGeom>
                                <a:ln>
                                  <a:noFill/>
                                </a:ln>
                              </wps:spPr>
                              <wps:txbx>
                                <w:txbxContent>
                                  <w:p w:rsidR="00EC60ED" w:rsidRDefault="00EC60ED" w:rsidP="00C34028">
                                    <w:r>
                                      <w:rPr>
                                        <w:b/>
                                        <w:sz w:val="24"/>
                                      </w:rPr>
                                      <w:t xml:space="preserve"> </w:t>
                                    </w:r>
                                  </w:p>
                                </w:txbxContent>
                              </wps:txbx>
                              <wps:bodyPr horzOverflow="overflow" vert="horz" lIns="0" tIns="0" rIns="0" bIns="0" rtlCol="0">
                                <a:noAutofit/>
                              </wps:bodyPr>
                            </wps:wsp>
                          </wpg:wgp>
                        </a:graphicData>
                      </a:graphic>
                    </wp:inline>
                  </w:drawing>
                </mc:Choice>
                <mc:Fallback>
                  <w:pict>
                    <v:group id="Group 30772" o:spid="_x0000_s1026" style="width:13.3pt;height:75.85pt;mso-position-horizontal-relative:char;mso-position-vertical-relative:line" coordsize="1687,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">
                      <v:rect id="Rectangle 3026" o:spid="_x0000_s1027" style="position:absolute;left:-4926;top:2568;width:123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jccA&#10;AADdAAAADwAAAGRycy9kb3ducmV2LnhtbESPW2vCQBSE3wv9D8sRfKsbrWhJ3YRSKPFFwUvFx9Ps&#10;yQWzZ9PsqvHfu0Khj8PMfMMs0t404kKdqy0rGI8iEMS51TWXCva7r5c3EM4ja2wsk4IbOUiT56cF&#10;xtpeeUOXrS9FgLCLUUHlfRtL6fKKDLqRbYmDV9jOoA+yK6Xu8BrgppGTKJpJgzWHhQpb+qwoP23P&#10;RsH3eHc+ZG79w8fidz5d+WxdlJlSw0H/8Q7CU+//w3/tpVbwGk1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kCI3HAAAA3QAAAA8AAAAAAAAAAAAAAAAAmAIAAGRy&#10;cy9kb3ducmV2LnhtbFBLBQYAAAAABAAEAPUAAACMAwAAAAA=&#10;" filled="f" stroked="f">
                        <v:textbox inset="0,0,0,0">
                          <w:txbxContent>
                            <w:p w:rsidR="005C78A6" w:rsidRPr="00A25310" w:rsidRDefault="005C78A6" w:rsidP="00C34028">
                              <w:pPr>
                                <w:rPr>
                                  <w:rFonts w:ascii="Times New Roman" w:hAnsi="Times New Roman" w:cs="Times New Roman"/>
                                </w:rPr>
                              </w:pPr>
                              <w:r w:rsidRPr="00A25310">
                                <w:rPr>
                                  <w:rFonts w:ascii="Times New Roman" w:hAnsi="Times New Roman" w:cs="Times New Roman"/>
                                  <w:b/>
                                  <w:sz w:val="24"/>
                                </w:rPr>
                                <w:t>№ изменения</w:t>
                              </w:r>
                            </w:p>
                          </w:txbxContent>
                        </v:textbox>
                      </v:rect>
                      <v:rect id="Rectangle 3027"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tFsYA&#10;AADdAAAADwAAAGRycy9kb3ducmV2LnhtbESPT2vCQBTE70K/w/IK3nSjlkaiq4gg8aJQbaXH1+zL&#10;H8y+jdlV02/fLQgeh5n5DTNfdqYWN2pdZVnBaBiBIM6srrhQ8HncDKYgnEfWWFsmBb/kYLl46c0x&#10;0fbOH3Q7+EIECLsEFZTeN4mULivJoBvahjh4uW0N+iDbQuoW7wFuajmOondpsOKwUGJD65Ky8+Fq&#10;FHyNjtdT6vY//J1f4redT/d5kSrVf+1WMxCeOv8MP9pbrWASj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itFsYAAADdAAAADwAAAAAAAAAAAAAAAACYAgAAZHJz&#10;L2Rvd25yZXYueG1sUEsFBgAAAAAEAAQA9QAAAIsDAAAAAA==&#10;" filled="f" stroked="f">
                        <v:textbox inset="0,0,0,0">
                          <w:txbxContent>
                            <w:p w:rsidR="005C78A6" w:rsidRDefault="005C78A6" w:rsidP="00C34028">
                              <w:r>
                                <w:rPr>
                                  <w:b/>
                                  <w:sz w:val="24"/>
                                </w:rPr>
                                <w:t xml:space="preserve"> </w:t>
                              </w:r>
                            </w:p>
                          </w:txbxContent>
                        </v:textbox>
                      </v:rect>
                      <w10:anchorlock/>
                    </v:group>
                  </w:pict>
                </mc:Fallback>
              </mc:AlternateContent>
            </w:r>
          </w:p>
        </w:tc>
        <w:tc>
          <w:tcPr>
            <w:tcW w:w="2194" w:type="dxa"/>
            <w:vMerge w:val="restart"/>
          </w:tcPr>
          <w:p w:rsidR="00C34028" w:rsidRPr="001C2A55" w:rsidRDefault="00C34028" w:rsidP="00FA27C5">
            <w:pPr>
              <w:spacing w:line="276" w:lineRule="auto"/>
              <w:jc w:val="center"/>
              <w:rPr>
                <w:rFonts w:ascii="Times New Roman" w:eastAsia="Times New Roman" w:hAnsi="Times New Roman" w:cs="Times New Roman"/>
                <w:b/>
                <w:color w:val="000000"/>
                <w:sz w:val="24"/>
                <w:szCs w:val="24"/>
              </w:rPr>
            </w:pPr>
          </w:p>
          <w:p w:rsidR="00C34028" w:rsidRPr="001C2A55" w:rsidRDefault="00C34028" w:rsidP="00FA27C5">
            <w:pPr>
              <w:spacing w:line="276" w:lineRule="auto"/>
              <w:jc w:val="center"/>
              <w:rPr>
                <w:rFonts w:ascii="Times New Roman" w:eastAsia="Times New Roman" w:hAnsi="Times New Roman" w:cs="Times New Roman"/>
                <w:color w:val="000000"/>
                <w:sz w:val="24"/>
                <w:szCs w:val="24"/>
              </w:rPr>
            </w:pPr>
            <w:r w:rsidRPr="001C2A55">
              <w:rPr>
                <w:rFonts w:ascii="Times New Roman" w:eastAsia="Times New Roman" w:hAnsi="Times New Roman" w:cs="Times New Roman"/>
                <w:b/>
                <w:color w:val="000000"/>
                <w:sz w:val="24"/>
                <w:szCs w:val="24"/>
              </w:rPr>
              <w:t xml:space="preserve">Номера измененных листов </w:t>
            </w:r>
          </w:p>
        </w:tc>
        <w:tc>
          <w:tcPr>
            <w:tcW w:w="2691" w:type="dxa"/>
            <w:vMerge w:val="restart"/>
            <w:vAlign w:val="center"/>
          </w:tcPr>
          <w:p w:rsidR="00C34028" w:rsidRPr="001C2A55" w:rsidRDefault="00C34028" w:rsidP="00FA27C5">
            <w:pPr>
              <w:spacing w:line="276" w:lineRule="auto"/>
              <w:ind w:left="134" w:firstLine="302"/>
              <w:rPr>
                <w:rFonts w:ascii="Times New Roman" w:eastAsia="Times New Roman" w:hAnsi="Times New Roman" w:cs="Times New Roman"/>
                <w:color w:val="000000"/>
                <w:sz w:val="24"/>
                <w:szCs w:val="24"/>
              </w:rPr>
            </w:pPr>
            <w:r w:rsidRPr="001C2A55">
              <w:rPr>
                <w:rFonts w:ascii="Times New Roman" w:eastAsia="Times New Roman" w:hAnsi="Times New Roman" w:cs="Times New Roman"/>
                <w:b/>
                <w:color w:val="000000"/>
                <w:sz w:val="24"/>
                <w:szCs w:val="24"/>
              </w:rPr>
              <w:t xml:space="preserve">Основание для внесения изменений  (№ и наименование распорядительного документа) </w:t>
            </w:r>
          </w:p>
        </w:tc>
        <w:tc>
          <w:tcPr>
            <w:tcW w:w="3825" w:type="dxa"/>
            <w:gridSpan w:val="2"/>
            <w:vAlign w:val="center"/>
          </w:tcPr>
          <w:p w:rsidR="00C34028" w:rsidRPr="001C2A55" w:rsidRDefault="00C34028" w:rsidP="00FA27C5">
            <w:pPr>
              <w:spacing w:line="276" w:lineRule="auto"/>
              <w:ind w:left="9"/>
              <w:jc w:val="center"/>
              <w:rPr>
                <w:rFonts w:ascii="Times New Roman" w:eastAsia="Times New Roman" w:hAnsi="Times New Roman" w:cs="Times New Roman"/>
                <w:color w:val="000000"/>
                <w:sz w:val="24"/>
                <w:szCs w:val="24"/>
              </w:rPr>
            </w:pPr>
            <w:r w:rsidRPr="001C2A55">
              <w:rPr>
                <w:rFonts w:ascii="Times New Roman" w:eastAsia="Times New Roman" w:hAnsi="Times New Roman" w:cs="Times New Roman"/>
                <w:b/>
                <w:color w:val="000000"/>
                <w:sz w:val="24"/>
                <w:szCs w:val="24"/>
              </w:rPr>
              <w:t xml:space="preserve">Изменения внес </w:t>
            </w:r>
          </w:p>
        </w:tc>
      </w:tr>
      <w:tr w:rsidR="00C34028" w:rsidRPr="00011F33" w:rsidTr="004517BA">
        <w:trPr>
          <w:trHeight w:val="1049"/>
        </w:trPr>
        <w:tc>
          <w:tcPr>
            <w:tcW w:w="0" w:type="auto"/>
            <w:vMerge/>
          </w:tcPr>
          <w:p w:rsidR="00C34028" w:rsidRPr="00011F33" w:rsidRDefault="00C34028" w:rsidP="00FA27C5">
            <w:pPr>
              <w:spacing w:after="160" w:line="276" w:lineRule="auto"/>
              <w:rPr>
                <w:rFonts w:ascii="Times New Roman" w:eastAsia="Times New Roman" w:hAnsi="Times New Roman" w:cs="Times New Roman"/>
                <w:color w:val="000000"/>
                <w:sz w:val="28"/>
              </w:rPr>
            </w:pPr>
          </w:p>
        </w:tc>
        <w:tc>
          <w:tcPr>
            <w:tcW w:w="0" w:type="auto"/>
            <w:vMerge/>
          </w:tcPr>
          <w:p w:rsidR="00C34028" w:rsidRPr="00011F33" w:rsidRDefault="00C34028" w:rsidP="00FA27C5">
            <w:pPr>
              <w:spacing w:after="160" w:line="276" w:lineRule="auto"/>
              <w:rPr>
                <w:rFonts w:ascii="Times New Roman" w:eastAsia="Times New Roman" w:hAnsi="Times New Roman" w:cs="Times New Roman"/>
                <w:color w:val="000000"/>
                <w:sz w:val="28"/>
              </w:rPr>
            </w:pPr>
          </w:p>
        </w:tc>
        <w:tc>
          <w:tcPr>
            <w:tcW w:w="0" w:type="auto"/>
            <w:vMerge/>
          </w:tcPr>
          <w:p w:rsidR="00C34028" w:rsidRPr="00011F33" w:rsidRDefault="00C34028" w:rsidP="00FA27C5">
            <w:pPr>
              <w:spacing w:after="160" w:line="276" w:lineRule="auto"/>
              <w:rPr>
                <w:rFonts w:ascii="Times New Roman" w:eastAsia="Times New Roman" w:hAnsi="Times New Roman" w:cs="Times New Roman"/>
                <w:color w:val="000000"/>
                <w:sz w:val="28"/>
              </w:rPr>
            </w:pPr>
          </w:p>
        </w:tc>
        <w:tc>
          <w:tcPr>
            <w:tcW w:w="2410" w:type="dxa"/>
          </w:tcPr>
          <w:p w:rsidR="00C34028" w:rsidRPr="00011F33" w:rsidRDefault="00C34028" w:rsidP="00FA27C5">
            <w:pPr>
              <w:spacing w:line="276" w:lineRule="auto"/>
              <w:jc w:val="center"/>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4"/>
              </w:rPr>
              <w:t xml:space="preserve">Фамилия, инициалы </w:t>
            </w:r>
          </w:p>
        </w:tc>
        <w:tc>
          <w:tcPr>
            <w:tcW w:w="1415" w:type="dxa"/>
          </w:tcPr>
          <w:p w:rsidR="00C34028" w:rsidRPr="00011F33" w:rsidRDefault="00C34028" w:rsidP="00FA27C5">
            <w:pPr>
              <w:spacing w:line="276" w:lineRule="auto"/>
              <w:ind w:left="15" w:hanging="15"/>
              <w:jc w:val="center"/>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4"/>
              </w:rPr>
              <w:t xml:space="preserve">Подпись, дата внесения изменения </w:t>
            </w:r>
          </w:p>
        </w:tc>
      </w:tr>
      <w:tr w:rsidR="00C34028" w:rsidRPr="00011F33" w:rsidTr="004517BA">
        <w:trPr>
          <w:trHeight w:val="557"/>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7"/>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9"/>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9"/>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9"/>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7"/>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9"/>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r w:rsidR="00C34028" w:rsidRPr="00011F33" w:rsidTr="004517BA">
        <w:trPr>
          <w:trHeight w:val="566"/>
        </w:trPr>
        <w:tc>
          <w:tcPr>
            <w:tcW w:w="92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194"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691"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2410" w:type="dxa"/>
          </w:tcPr>
          <w:p w:rsidR="00C34028" w:rsidRPr="00011F33" w:rsidRDefault="00C34028" w:rsidP="00FA27C5">
            <w:pPr>
              <w:spacing w:line="276" w:lineRule="auto"/>
              <w:ind w:left="2"/>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c>
          <w:tcPr>
            <w:tcW w:w="1415" w:type="dxa"/>
          </w:tcPr>
          <w:p w:rsidR="00C34028" w:rsidRPr="00011F33" w:rsidRDefault="00C34028" w:rsidP="00FA27C5">
            <w:pPr>
              <w:spacing w:line="276" w:lineRule="auto"/>
              <w:rPr>
                <w:rFonts w:ascii="Times New Roman" w:eastAsia="Times New Roman" w:hAnsi="Times New Roman" w:cs="Times New Roman"/>
                <w:color w:val="000000"/>
                <w:sz w:val="28"/>
              </w:rPr>
            </w:pPr>
            <w:r w:rsidRPr="00011F33">
              <w:rPr>
                <w:rFonts w:ascii="Times New Roman" w:eastAsia="Times New Roman" w:hAnsi="Times New Roman" w:cs="Times New Roman"/>
                <w:b/>
                <w:color w:val="000000"/>
                <w:sz w:val="28"/>
              </w:rPr>
              <w:t xml:space="preserve"> </w:t>
            </w:r>
          </w:p>
        </w:tc>
      </w:tr>
    </w:tbl>
    <w:p w:rsidR="0082286B" w:rsidRDefault="0082286B" w:rsidP="00C65C35">
      <w:pPr>
        <w:spacing w:after="0" w:line="276" w:lineRule="auto"/>
        <w:jc w:val="center"/>
        <w:rPr>
          <w:rFonts w:ascii="Times New Roman" w:eastAsia="Times New Roman" w:hAnsi="Times New Roman" w:cs="Times New Roman"/>
          <w:color w:val="000000"/>
          <w:sz w:val="28"/>
          <w:lang w:eastAsia="ru-RU"/>
        </w:rPr>
      </w:pPr>
    </w:p>
    <w:p w:rsidR="007E20F1" w:rsidRDefault="007E20F1" w:rsidP="00C65C35">
      <w:pPr>
        <w:spacing w:after="0" w:line="276" w:lineRule="auto"/>
        <w:jc w:val="center"/>
        <w:rPr>
          <w:rFonts w:ascii="Times New Roman" w:eastAsia="Times New Roman" w:hAnsi="Times New Roman" w:cs="Times New Roman"/>
          <w:color w:val="000000"/>
          <w:sz w:val="28"/>
          <w:lang w:eastAsia="ru-RU"/>
        </w:rPr>
      </w:pPr>
    </w:p>
    <w:p w:rsidR="007E20F1" w:rsidRDefault="007E20F1" w:rsidP="00C65C35">
      <w:pPr>
        <w:spacing w:after="0" w:line="276" w:lineRule="auto"/>
        <w:jc w:val="center"/>
        <w:rPr>
          <w:rFonts w:ascii="Times New Roman" w:eastAsia="Times New Roman" w:hAnsi="Times New Roman" w:cs="Times New Roman"/>
          <w:color w:val="000000"/>
          <w:sz w:val="28"/>
          <w:lang w:eastAsia="ru-RU"/>
        </w:rPr>
      </w:pPr>
    </w:p>
    <w:p w:rsidR="007E20F1" w:rsidRDefault="007E20F1" w:rsidP="00C65C35">
      <w:pPr>
        <w:spacing w:after="0" w:line="276" w:lineRule="auto"/>
        <w:jc w:val="center"/>
        <w:rPr>
          <w:rFonts w:ascii="Times New Roman" w:eastAsia="Times New Roman" w:hAnsi="Times New Roman" w:cs="Times New Roman"/>
          <w:color w:val="000000"/>
          <w:sz w:val="28"/>
          <w:lang w:eastAsia="ru-RU"/>
        </w:rPr>
      </w:pPr>
    </w:p>
    <w:p w:rsidR="007E20F1" w:rsidRPr="0082286B" w:rsidRDefault="007E20F1" w:rsidP="00C65C35">
      <w:pPr>
        <w:spacing w:after="0" w:line="276" w:lineRule="auto"/>
        <w:jc w:val="center"/>
        <w:rPr>
          <w:rFonts w:ascii="Times New Roman" w:eastAsia="Times New Roman" w:hAnsi="Times New Roman" w:cs="Times New Roman"/>
          <w:color w:val="000000"/>
          <w:sz w:val="28"/>
          <w:lang w:eastAsia="ru-RU"/>
        </w:rPr>
      </w:pPr>
    </w:p>
    <w:p w:rsidR="0082286B" w:rsidRPr="00921B16" w:rsidRDefault="0082286B" w:rsidP="00C65C35">
      <w:pPr>
        <w:keepNext/>
        <w:keepLines/>
        <w:spacing w:after="3" w:line="276" w:lineRule="auto"/>
        <w:ind w:left="3861" w:right="54" w:hanging="10"/>
        <w:jc w:val="both"/>
        <w:outlineLvl w:val="1"/>
        <w:rPr>
          <w:rFonts w:ascii="Times New Roman" w:eastAsia="Times New Roman" w:hAnsi="Times New Roman" w:cs="Times New Roman"/>
          <w:b/>
          <w:color w:val="000000"/>
          <w:sz w:val="28"/>
          <w:lang w:eastAsia="ru-RU"/>
        </w:rPr>
      </w:pPr>
      <w:r w:rsidRPr="0082286B">
        <w:rPr>
          <w:rFonts w:ascii="Times New Roman" w:eastAsia="Times New Roman" w:hAnsi="Times New Roman" w:cs="Times New Roman"/>
          <w:b/>
          <w:color w:val="000000"/>
          <w:sz w:val="28"/>
          <w:lang w:eastAsia="ru-RU"/>
        </w:rPr>
        <w:lastRenderedPageBreak/>
        <w:t xml:space="preserve">Лист ознакомления  </w:t>
      </w:r>
    </w:p>
    <w:tbl>
      <w:tblPr>
        <w:tblStyle w:val="TableGrid1"/>
        <w:tblW w:w="10348" w:type="dxa"/>
        <w:tblInd w:w="-572" w:type="dxa"/>
        <w:tblCellMar>
          <w:top w:w="9" w:type="dxa"/>
          <w:left w:w="108" w:type="dxa"/>
          <w:right w:w="115" w:type="dxa"/>
        </w:tblCellMar>
        <w:tblLook w:val="04A0" w:firstRow="1" w:lastRow="0" w:firstColumn="1" w:lastColumn="0" w:noHBand="0" w:noVBand="1"/>
      </w:tblPr>
      <w:tblGrid>
        <w:gridCol w:w="2361"/>
        <w:gridCol w:w="3593"/>
        <w:gridCol w:w="1984"/>
        <w:gridCol w:w="2410"/>
      </w:tblGrid>
      <w:tr w:rsidR="0082286B" w:rsidRPr="0082286B" w:rsidTr="00C34028">
        <w:trPr>
          <w:trHeight w:val="288"/>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94"/>
              <w:rPr>
                <w:rFonts w:ascii="Times New Roman" w:eastAsia="Times New Roman" w:hAnsi="Times New Roman" w:cs="Times New Roman"/>
                <w:color w:val="000000"/>
                <w:sz w:val="28"/>
              </w:rPr>
            </w:pPr>
            <w:r w:rsidRPr="0082286B">
              <w:rPr>
                <w:rFonts w:ascii="Times New Roman" w:eastAsia="Times New Roman" w:hAnsi="Times New Roman" w:cs="Times New Roman"/>
                <w:b/>
                <w:color w:val="000000"/>
                <w:sz w:val="24"/>
              </w:rPr>
              <w:t xml:space="preserve">Должность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12"/>
              <w:jc w:val="center"/>
              <w:rPr>
                <w:rFonts w:ascii="Times New Roman" w:eastAsia="Times New Roman" w:hAnsi="Times New Roman" w:cs="Times New Roman"/>
                <w:color w:val="000000"/>
                <w:sz w:val="28"/>
              </w:rPr>
            </w:pPr>
            <w:r w:rsidRPr="0082286B">
              <w:rPr>
                <w:rFonts w:ascii="Times New Roman" w:eastAsia="Times New Roman" w:hAnsi="Times New Roman" w:cs="Times New Roman"/>
                <w:b/>
                <w:color w:val="000000"/>
                <w:sz w:val="24"/>
              </w:rPr>
              <w:t xml:space="preserve">Фамилия, инициалы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12"/>
              <w:jc w:val="center"/>
              <w:rPr>
                <w:rFonts w:ascii="Times New Roman" w:eastAsia="Times New Roman" w:hAnsi="Times New Roman" w:cs="Times New Roman"/>
                <w:color w:val="000000"/>
                <w:sz w:val="28"/>
              </w:rPr>
            </w:pPr>
            <w:r w:rsidRPr="0082286B">
              <w:rPr>
                <w:rFonts w:ascii="Times New Roman" w:eastAsia="Times New Roman" w:hAnsi="Times New Roman" w:cs="Times New Roman"/>
                <w:b/>
                <w:color w:val="000000"/>
                <w:sz w:val="24"/>
              </w:rPr>
              <w:t xml:space="preserve">Дата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10"/>
              <w:jc w:val="center"/>
              <w:rPr>
                <w:rFonts w:ascii="Times New Roman" w:eastAsia="Times New Roman" w:hAnsi="Times New Roman" w:cs="Times New Roman"/>
                <w:color w:val="000000"/>
                <w:sz w:val="28"/>
              </w:rPr>
            </w:pPr>
            <w:r w:rsidRPr="0082286B">
              <w:rPr>
                <w:rFonts w:ascii="Times New Roman" w:eastAsia="Times New Roman" w:hAnsi="Times New Roman" w:cs="Times New Roman"/>
                <w:b/>
                <w:color w:val="000000"/>
                <w:sz w:val="24"/>
              </w:rPr>
              <w:t xml:space="preserve">Подпись </w:t>
            </w:r>
          </w:p>
        </w:tc>
      </w:tr>
      <w:tr w:rsidR="0082286B" w:rsidRPr="0082286B" w:rsidTr="00C34028">
        <w:trPr>
          <w:trHeight w:val="331"/>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8"/>
              <w:jc w:val="center"/>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1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11"/>
              <w:jc w:val="center"/>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11"/>
              <w:jc w:val="center"/>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12"/>
              <w:jc w:val="center"/>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4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5"/>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5"/>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5"/>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6"/>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5"/>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5"/>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3"/>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r w:rsidR="0082286B" w:rsidRPr="0082286B" w:rsidTr="00C34028">
        <w:trPr>
          <w:trHeight w:val="655"/>
        </w:trPr>
        <w:tc>
          <w:tcPr>
            <w:tcW w:w="2361"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p w:rsidR="0082286B" w:rsidRPr="0082286B" w:rsidRDefault="0082286B" w:rsidP="00C65C35">
            <w:pPr>
              <w:spacing w:line="276" w:lineRule="auto"/>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2286B" w:rsidRPr="0082286B" w:rsidRDefault="0082286B" w:rsidP="00C65C35">
            <w:pPr>
              <w:spacing w:line="276" w:lineRule="auto"/>
              <w:ind w:left="2"/>
              <w:rPr>
                <w:rFonts w:ascii="Times New Roman" w:eastAsia="Times New Roman" w:hAnsi="Times New Roman" w:cs="Times New Roman"/>
                <w:color w:val="000000"/>
                <w:sz w:val="28"/>
              </w:rPr>
            </w:pPr>
            <w:r w:rsidRPr="0082286B">
              <w:rPr>
                <w:rFonts w:ascii="Times New Roman" w:eastAsia="Times New Roman" w:hAnsi="Times New Roman" w:cs="Times New Roman"/>
                <w:color w:val="000000"/>
                <w:sz w:val="28"/>
              </w:rPr>
              <w:t xml:space="preserve"> </w:t>
            </w:r>
          </w:p>
        </w:tc>
      </w:tr>
    </w:tbl>
    <w:p w:rsidR="00B81C18" w:rsidRPr="00F6636E" w:rsidRDefault="0082286B" w:rsidP="00C65C35">
      <w:pPr>
        <w:spacing w:after="0" w:line="276" w:lineRule="auto"/>
        <w:ind w:right="10"/>
        <w:jc w:val="center"/>
        <w:rPr>
          <w:rFonts w:ascii="Times New Roman" w:eastAsia="Times New Roman" w:hAnsi="Times New Roman" w:cs="Times New Roman"/>
          <w:color w:val="000000"/>
          <w:sz w:val="28"/>
          <w:lang w:eastAsia="ru-RU"/>
        </w:rPr>
      </w:pPr>
      <w:r w:rsidRPr="0082286B">
        <w:rPr>
          <w:rFonts w:ascii="Times New Roman" w:eastAsia="Times New Roman" w:hAnsi="Times New Roman" w:cs="Times New Roman"/>
          <w:color w:val="000000"/>
          <w:sz w:val="24"/>
          <w:lang w:eastAsia="ru-RU"/>
        </w:rPr>
        <w:t xml:space="preserve"> </w:t>
      </w:r>
    </w:p>
    <w:sectPr w:rsidR="00B81C18" w:rsidRPr="00F6636E" w:rsidSect="00B048BB">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C1" w:rsidRDefault="001779C1" w:rsidP="00B81C18">
      <w:pPr>
        <w:spacing w:after="0" w:line="240" w:lineRule="auto"/>
      </w:pPr>
      <w:r>
        <w:separator/>
      </w:r>
    </w:p>
  </w:endnote>
  <w:endnote w:type="continuationSeparator" w:id="0">
    <w:p w:rsidR="001779C1" w:rsidRDefault="001779C1" w:rsidP="00B8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altName w:val="Calibri"/>
    <w:charset w:val="CC"/>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C1" w:rsidRDefault="001779C1" w:rsidP="00B81C18">
      <w:pPr>
        <w:spacing w:after="0" w:line="240" w:lineRule="auto"/>
      </w:pPr>
      <w:r>
        <w:separator/>
      </w:r>
    </w:p>
  </w:footnote>
  <w:footnote w:type="continuationSeparator" w:id="0">
    <w:p w:rsidR="001779C1" w:rsidRDefault="001779C1" w:rsidP="00B8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85"/>
        </w:tabs>
        <w:ind w:left="1044"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770" w:hanging="360"/>
      </w:pPr>
      <w:rPr>
        <w:rFonts w:ascii="Symbol" w:hAnsi="Symbol"/>
      </w:rPr>
    </w:lvl>
  </w:abstractNum>
  <w:abstractNum w:abstractNumId="4">
    <w:nsid w:val="00000124"/>
    <w:multiLevelType w:val="hybridMultilevel"/>
    <w:tmpl w:val="7298A6EE"/>
    <w:lvl w:ilvl="0" w:tplc="7C0093F4">
      <w:start w:val="1"/>
      <w:numFmt w:val="decimal"/>
      <w:lvlText w:val="%1."/>
      <w:lvlJc w:val="left"/>
      <w:rPr>
        <w:rFonts w:cs="Times New Roman"/>
        <w:b/>
      </w:rPr>
    </w:lvl>
    <w:lvl w:ilvl="1" w:tplc="9DA2FD3A">
      <w:numFmt w:val="decimal"/>
      <w:lvlText w:val=""/>
      <w:lvlJc w:val="left"/>
      <w:rPr>
        <w:rFonts w:cs="Times New Roman"/>
      </w:rPr>
    </w:lvl>
    <w:lvl w:ilvl="2" w:tplc="3A703D0A">
      <w:numFmt w:val="decimal"/>
      <w:lvlText w:val=""/>
      <w:lvlJc w:val="left"/>
      <w:rPr>
        <w:rFonts w:cs="Times New Roman"/>
      </w:rPr>
    </w:lvl>
    <w:lvl w:ilvl="3" w:tplc="22324C3C">
      <w:numFmt w:val="decimal"/>
      <w:lvlText w:val=""/>
      <w:lvlJc w:val="left"/>
      <w:rPr>
        <w:rFonts w:cs="Times New Roman"/>
      </w:rPr>
    </w:lvl>
    <w:lvl w:ilvl="4" w:tplc="FFC8404A">
      <w:numFmt w:val="decimal"/>
      <w:lvlText w:val=""/>
      <w:lvlJc w:val="left"/>
      <w:rPr>
        <w:rFonts w:cs="Times New Roman"/>
      </w:rPr>
    </w:lvl>
    <w:lvl w:ilvl="5" w:tplc="BD02974E">
      <w:numFmt w:val="decimal"/>
      <w:lvlText w:val=""/>
      <w:lvlJc w:val="left"/>
      <w:rPr>
        <w:rFonts w:cs="Times New Roman"/>
      </w:rPr>
    </w:lvl>
    <w:lvl w:ilvl="6" w:tplc="217A9330">
      <w:numFmt w:val="decimal"/>
      <w:lvlText w:val=""/>
      <w:lvlJc w:val="left"/>
      <w:rPr>
        <w:rFonts w:cs="Times New Roman"/>
      </w:rPr>
    </w:lvl>
    <w:lvl w:ilvl="7" w:tplc="14F2F1E4">
      <w:numFmt w:val="decimal"/>
      <w:lvlText w:val=""/>
      <w:lvlJc w:val="left"/>
      <w:rPr>
        <w:rFonts w:cs="Times New Roman"/>
      </w:rPr>
    </w:lvl>
    <w:lvl w:ilvl="8" w:tplc="3CA4EAB2">
      <w:numFmt w:val="decimal"/>
      <w:lvlText w:val=""/>
      <w:lvlJc w:val="left"/>
      <w:rPr>
        <w:rFonts w:cs="Times New Roman"/>
      </w:rPr>
    </w:lvl>
  </w:abstractNum>
  <w:abstractNum w:abstractNumId="5">
    <w:nsid w:val="096802CA"/>
    <w:multiLevelType w:val="hybridMultilevel"/>
    <w:tmpl w:val="6002B76C"/>
    <w:lvl w:ilvl="0" w:tplc="5FF6C6D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1A3922DA"/>
    <w:multiLevelType w:val="hybridMultilevel"/>
    <w:tmpl w:val="A12CB008"/>
    <w:lvl w:ilvl="0" w:tplc="3F6218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A670DC9"/>
    <w:multiLevelType w:val="hybridMultilevel"/>
    <w:tmpl w:val="FD287E20"/>
    <w:lvl w:ilvl="0" w:tplc="6BDE8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B0254"/>
    <w:multiLevelType w:val="hybridMultilevel"/>
    <w:tmpl w:val="E56015E8"/>
    <w:lvl w:ilvl="0" w:tplc="6BDE8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22204"/>
    <w:multiLevelType w:val="hybridMultilevel"/>
    <w:tmpl w:val="ADBED6D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63659"/>
    <w:multiLevelType w:val="multilevel"/>
    <w:tmpl w:val="5FB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95F1D"/>
    <w:multiLevelType w:val="multilevel"/>
    <w:tmpl w:val="2C9835FE"/>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2056A"/>
    <w:multiLevelType w:val="hybridMultilevel"/>
    <w:tmpl w:val="CB900EEC"/>
    <w:lvl w:ilvl="0" w:tplc="4BAC59E2">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52943"/>
    <w:multiLevelType w:val="hybridMultilevel"/>
    <w:tmpl w:val="F2F09922"/>
    <w:lvl w:ilvl="0" w:tplc="4026513A">
      <w:start w:val="1"/>
      <w:numFmt w:val="decimal"/>
      <w:lvlText w:val="%1."/>
      <w:lvlJc w:val="left"/>
      <w:pPr>
        <w:tabs>
          <w:tab w:val="num" w:pos="644"/>
        </w:tabs>
        <w:ind w:left="644" w:hanging="360"/>
      </w:pPr>
      <w:rPr>
        <w:rFonts w:cs="Times New Roman" w:hint="default"/>
        <w:b/>
      </w:rPr>
    </w:lvl>
    <w:lvl w:ilvl="1" w:tplc="7568BC30" w:tentative="1">
      <w:start w:val="1"/>
      <w:numFmt w:val="lowerLetter"/>
      <w:lvlText w:val="%2."/>
      <w:lvlJc w:val="left"/>
      <w:pPr>
        <w:tabs>
          <w:tab w:val="num" w:pos="1364"/>
        </w:tabs>
        <w:ind w:left="1364" w:hanging="360"/>
      </w:pPr>
      <w:rPr>
        <w:rFonts w:cs="Times New Roman"/>
      </w:rPr>
    </w:lvl>
    <w:lvl w:ilvl="2" w:tplc="1182FA9A" w:tentative="1">
      <w:start w:val="1"/>
      <w:numFmt w:val="lowerRoman"/>
      <w:lvlText w:val="%3."/>
      <w:lvlJc w:val="right"/>
      <w:pPr>
        <w:tabs>
          <w:tab w:val="num" w:pos="2084"/>
        </w:tabs>
        <w:ind w:left="2084" w:hanging="180"/>
      </w:pPr>
      <w:rPr>
        <w:rFonts w:cs="Times New Roman"/>
      </w:rPr>
    </w:lvl>
    <w:lvl w:ilvl="3" w:tplc="B2084B88" w:tentative="1">
      <w:start w:val="1"/>
      <w:numFmt w:val="decimal"/>
      <w:lvlText w:val="%4."/>
      <w:lvlJc w:val="left"/>
      <w:pPr>
        <w:tabs>
          <w:tab w:val="num" w:pos="2804"/>
        </w:tabs>
        <w:ind w:left="2804" w:hanging="360"/>
      </w:pPr>
      <w:rPr>
        <w:rFonts w:cs="Times New Roman"/>
      </w:rPr>
    </w:lvl>
    <w:lvl w:ilvl="4" w:tplc="0AF2376A" w:tentative="1">
      <w:start w:val="1"/>
      <w:numFmt w:val="lowerLetter"/>
      <w:lvlText w:val="%5."/>
      <w:lvlJc w:val="left"/>
      <w:pPr>
        <w:tabs>
          <w:tab w:val="num" w:pos="3524"/>
        </w:tabs>
        <w:ind w:left="3524" w:hanging="360"/>
      </w:pPr>
      <w:rPr>
        <w:rFonts w:cs="Times New Roman"/>
      </w:rPr>
    </w:lvl>
    <w:lvl w:ilvl="5" w:tplc="2618BA14" w:tentative="1">
      <w:start w:val="1"/>
      <w:numFmt w:val="lowerRoman"/>
      <w:lvlText w:val="%6."/>
      <w:lvlJc w:val="right"/>
      <w:pPr>
        <w:tabs>
          <w:tab w:val="num" w:pos="4244"/>
        </w:tabs>
        <w:ind w:left="4244" w:hanging="180"/>
      </w:pPr>
      <w:rPr>
        <w:rFonts w:cs="Times New Roman"/>
      </w:rPr>
    </w:lvl>
    <w:lvl w:ilvl="6" w:tplc="1DA6DE44" w:tentative="1">
      <w:start w:val="1"/>
      <w:numFmt w:val="decimal"/>
      <w:lvlText w:val="%7."/>
      <w:lvlJc w:val="left"/>
      <w:pPr>
        <w:tabs>
          <w:tab w:val="num" w:pos="4964"/>
        </w:tabs>
        <w:ind w:left="4964" w:hanging="360"/>
      </w:pPr>
      <w:rPr>
        <w:rFonts w:cs="Times New Roman"/>
      </w:rPr>
    </w:lvl>
    <w:lvl w:ilvl="7" w:tplc="54440942" w:tentative="1">
      <w:start w:val="1"/>
      <w:numFmt w:val="lowerLetter"/>
      <w:lvlText w:val="%8."/>
      <w:lvlJc w:val="left"/>
      <w:pPr>
        <w:tabs>
          <w:tab w:val="num" w:pos="5684"/>
        </w:tabs>
        <w:ind w:left="5684" w:hanging="360"/>
      </w:pPr>
      <w:rPr>
        <w:rFonts w:cs="Times New Roman"/>
      </w:rPr>
    </w:lvl>
    <w:lvl w:ilvl="8" w:tplc="8EEA3208" w:tentative="1">
      <w:start w:val="1"/>
      <w:numFmt w:val="lowerRoman"/>
      <w:lvlText w:val="%9."/>
      <w:lvlJc w:val="right"/>
      <w:pPr>
        <w:tabs>
          <w:tab w:val="num" w:pos="6404"/>
        </w:tabs>
        <w:ind w:left="6404" w:hanging="180"/>
      </w:pPr>
      <w:rPr>
        <w:rFonts w:cs="Times New Roman"/>
      </w:rPr>
    </w:lvl>
  </w:abstractNum>
  <w:abstractNum w:abstractNumId="15">
    <w:nsid w:val="618569E7"/>
    <w:multiLevelType w:val="hybridMultilevel"/>
    <w:tmpl w:val="33581710"/>
    <w:lvl w:ilvl="0" w:tplc="6BDE8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3B3DDB"/>
    <w:multiLevelType w:val="multilevel"/>
    <w:tmpl w:val="52B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9E12CE5"/>
    <w:multiLevelType w:val="hybridMultilevel"/>
    <w:tmpl w:val="95D0D030"/>
    <w:lvl w:ilvl="0" w:tplc="E9866E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E550B90"/>
    <w:multiLevelType w:val="hybridMultilevel"/>
    <w:tmpl w:val="B88A322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776CBC"/>
    <w:multiLevelType w:val="hybridMultilevel"/>
    <w:tmpl w:val="95D0D030"/>
    <w:lvl w:ilvl="0" w:tplc="E9866E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2921F53"/>
    <w:multiLevelType w:val="multilevel"/>
    <w:tmpl w:val="FB1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13"/>
  </w:num>
  <w:num w:numId="7">
    <w:abstractNumId w:val="19"/>
  </w:num>
  <w:num w:numId="8">
    <w:abstractNumId w:val="21"/>
  </w:num>
  <w:num w:numId="9">
    <w:abstractNumId w:val="16"/>
  </w:num>
  <w:num w:numId="10">
    <w:abstractNumId w:val="5"/>
  </w:num>
  <w:num w:numId="11">
    <w:abstractNumId w:val="7"/>
  </w:num>
  <w:num w:numId="12">
    <w:abstractNumId w:val="14"/>
  </w:num>
  <w:num w:numId="13">
    <w:abstractNumId w:val="4"/>
  </w:num>
  <w:num w:numId="14">
    <w:abstractNumId w:val="20"/>
  </w:num>
  <w:num w:numId="15">
    <w:abstractNumId w:val="18"/>
  </w:num>
  <w:num w:numId="16">
    <w:abstractNumId w:val="8"/>
  </w:num>
  <w:num w:numId="17">
    <w:abstractNumId w:val="15"/>
  </w:num>
  <w:num w:numId="18">
    <w:abstractNumId w:val="9"/>
  </w:num>
  <w:num w:numId="19">
    <w:abstractNumId w:val="11"/>
  </w:num>
  <w:num w:numId="20">
    <w:abstractNumId w:val="1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EB"/>
    <w:rsid w:val="0000476C"/>
    <w:rsid w:val="00010176"/>
    <w:rsid w:val="0001168C"/>
    <w:rsid w:val="00011F33"/>
    <w:rsid w:val="00011FEB"/>
    <w:rsid w:val="0001545D"/>
    <w:rsid w:val="0002644B"/>
    <w:rsid w:val="00032C8D"/>
    <w:rsid w:val="0003621D"/>
    <w:rsid w:val="00043B4F"/>
    <w:rsid w:val="0005246A"/>
    <w:rsid w:val="00056772"/>
    <w:rsid w:val="0006244E"/>
    <w:rsid w:val="00066CE0"/>
    <w:rsid w:val="0007044E"/>
    <w:rsid w:val="00074D86"/>
    <w:rsid w:val="0007712C"/>
    <w:rsid w:val="000778B2"/>
    <w:rsid w:val="00081BD8"/>
    <w:rsid w:val="00082CC4"/>
    <w:rsid w:val="000832EB"/>
    <w:rsid w:val="00087589"/>
    <w:rsid w:val="00091D6D"/>
    <w:rsid w:val="0009269F"/>
    <w:rsid w:val="000A1210"/>
    <w:rsid w:val="000A43A4"/>
    <w:rsid w:val="000A66C9"/>
    <w:rsid w:val="000A7B47"/>
    <w:rsid w:val="000B7784"/>
    <w:rsid w:val="000D0E54"/>
    <w:rsid w:val="000D6323"/>
    <w:rsid w:val="000D69DC"/>
    <w:rsid w:val="000E41A9"/>
    <w:rsid w:val="000E66E9"/>
    <w:rsid w:val="000E77E6"/>
    <w:rsid w:val="000F1608"/>
    <w:rsid w:val="000F60A9"/>
    <w:rsid w:val="000F6909"/>
    <w:rsid w:val="000F76CD"/>
    <w:rsid w:val="00104C09"/>
    <w:rsid w:val="001308B3"/>
    <w:rsid w:val="00131BE6"/>
    <w:rsid w:val="0013710F"/>
    <w:rsid w:val="00141833"/>
    <w:rsid w:val="00141C14"/>
    <w:rsid w:val="001609FA"/>
    <w:rsid w:val="00160A9E"/>
    <w:rsid w:val="001717A7"/>
    <w:rsid w:val="00172F7D"/>
    <w:rsid w:val="001757BE"/>
    <w:rsid w:val="001779C1"/>
    <w:rsid w:val="0019176D"/>
    <w:rsid w:val="001959FA"/>
    <w:rsid w:val="001A746E"/>
    <w:rsid w:val="001B0509"/>
    <w:rsid w:val="001B10EB"/>
    <w:rsid w:val="001B328B"/>
    <w:rsid w:val="001B7CD6"/>
    <w:rsid w:val="001C1B4E"/>
    <w:rsid w:val="001C1D72"/>
    <w:rsid w:val="001C78F5"/>
    <w:rsid w:val="001E5712"/>
    <w:rsid w:val="001E7A75"/>
    <w:rsid w:val="001F7B65"/>
    <w:rsid w:val="00204074"/>
    <w:rsid w:val="002054C4"/>
    <w:rsid w:val="00210AB8"/>
    <w:rsid w:val="00211751"/>
    <w:rsid w:val="0021440E"/>
    <w:rsid w:val="002156E2"/>
    <w:rsid w:val="0022341C"/>
    <w:rsid w:val="00223BB7"/>
    <w:rsid w:val="00225F01"/>
    <w:rsid w:val="00226D57"/>
    <w:rsid w:val="00227EED"/>
    <w:rsid w:val="00233155"/>
    <w:rsid w:val="00237333"/>
    <w:rsid w:val="002374CF"/>
    <w:rsid w:val="002549CA"/>
    <w:rsid w:val="0026736C"/>
    <w:rsid w:val="0027243A"/>
    <w:rsid w:val="002754E1"/>
    <w:rsid w:val="002761D5"/>
    <w:rsid w:val="00277C01"/>
    <w:rsid w:val="002878CF"/>
    <w:rsid w:val="002A5C91"/>
    <w:rsid w:val="002A7AD0"/>
    <w:rsid w:val="002B39F6"/>
    <w:rsid w:val="002C0AFC"/>
    <w:rsid w:val="002C6D13"/>
    <w:rsid w:val="002D42E9"/>
    <w:rsid w:val="00303353"/>
    <w:rsid w:val="003154B0"/>
    <w:rsid w:val="00327A52"/>
    <w:rsid w:val="0033000C"/>
    <w:rsid w:val="003405A0"/>
    <w:rsid w:val="003425C8"/>
    <w:rsid w:val="003433A2"/>
    <w:rsid w:val="003651FE"/>
    <w:rsid w:val="00367E73"/>
    <w:rsid w:val="00370183"/>
    <w:rsid w:val="00390177"/>
    <w:rsid w:val="0039217E"/>
    <w:rsid w:val="003C5DAC"/>
    <w:rsid w:val="003D562D"/>
    <w:rsid w:val="003D5FAA"/>
    <w:rsid w:val="003F0204"/>
    <w:rsid w:val="00402597"/>
    <w:rsid w:val="00414817"/>
    <w:rsid w:val="004153A9"/>
    <w:rsid w:val="00415410"/>
    <w:rsid w:val="00416AFB"/>
    <w:rsid w:val="004209FE"/>
    <w:rsid w:val="00431AB8"/>
    <w:rsid w:val="00442486"/>
    <w:rsid w:val="00445385"/>
    <w:rsid w:val="00450F46"/>
    <w:rsid w:val="004517BA"/>
    <w:rsid w:val="00453F6A"/>
    <w:rsid w:val="00475AB1"/>
    <w:rsid w:val="004864B2"/>
    <w:rsid w:val="00487D6D"/>
    <w:rsid w:val="00490D24"/>
    <w:rsid w:val="004922D3"/>
    <w:rsid w:val="00492EA0"/>
    <w:rsid w:val="004936C0"/>
    <w:rsid w:val="004A16A3"/>
    <w:rsid w:val="004A7EE9"/>
    <w:rsid w:val="004B07C8"/>
    <w:rsid w:val="004C5981"/>
    <w:rsid w:val="004E6FDA"/>
    <w:rsid w:val="004F1AEA"/>
    <w:rsid w:val="005077A1"/>
    <w:rsid w:val="00515471"/>
    <w:rsid w:val="00527567"/>
    <w:rsid w:val="005570B6"/>
    <w:rsid w:val="00557A3E"/>
    <w:rsid w:val="00557AF3"/>
    <w:rsid w:val="00560D4C"/>
    <w:rsid w:val="00576AA4"/>
    <w:rsid w:val="005807F5"/>
    <w:rsid w:val="00583B6D"/>
    <w:rsid w:val="005861A6"/>
    <w:rsid w:val="0059347D"/>
    <w:rsid w:val="0059583E"/>
    <w:rsid w:val="005A33EC"/>
    <w:rsid w:val="005C00E7"/>
    <w:rsid w:val="005C0C5D"/>
    <w:rsid w:val="005C17FB"/>
    <w:rsid w:val="005C2E66"/>
    <w:rsid w:val="005C78A6"/>
    <w:rsid w:val="005D08E5"/>
    <w:rsid w:val="005D5180"/>
    <w:rsid w:val="005D59BF"/>
    <w:rsid w:val="005E0007"/>
    <w:rsid w:val="005E5958"/>
    <w:rsid w:val="005F32C7"/>
    <w:rsid w:val="00601775"/>
    <w:rsid w:val="00635B0F"/>
    <w:rsid w:val="00646C3F"/>
    <w:rsid w:val="00650D58"/>
    <w:rsid w:val="0065130F"/>
    <w:rsid w:val="00651D91"/>
    <w:rsid w:val="00652237"/>
    <w:rsid w:val="0065320E"/>
    <w:rsid w:val="00656D76"/>
    <w:rsid w:val="006609CB"/>
    <w:rsid w:val="006737CD"/>
    <w:rsid w:val="00677B53"/>
    <w:rsid w:val="00681430"/>
    <w:rsid w:val="006824CA"/>
    <w:rsid w:val="00682A80"/>
    <w:rsid w:val="006935DA"/>
    <w:rsid w:val="00694CB2"/>
    <w:rsid w:val="006A033C"/>
    <w:rsid w:val="006B12F7"/>
    <w:rsid w:val="006B426A"/>
    <w:rsid w:val="006C25DE"/>
    <w:rsid w:val="006C3E06"/>
    <w:rsid w:val="006D2D08"/>
    <w:rsid w:val="006D359B"/>
    <w:rsid w:val="006E16D1"/>
    <w:rsid w:val="006E4FB6"/>
    <w:rsid w:val="007045C5"/>
    <w:rsid w:val="00717972"/>
    <w:rsid w:val="0073581E"/>
    <w:rsid w:val="007361D5"/>
    <w:rsid w:val="007528E1"/>
    <w:rsid w:val="007608B9"/>
    <w:rsid w:val="007612D0"/>
    <w:rsid w:val="00770985"/>
    <w:rsid w:val="0077351A"/>
    <w:rsid w:val="0078729F"/>
    <w:rsid w:val="00787A2E"/>
    <w:rsid w:val="00790DBB"/>
    <w:rsid w:val="0079369E"/>
    <w:rsid w:val="007A0291"/>
    <w:rsid w:val="007B3F1F"/>
    <w:rsid w:val="007D0BC6"/>
    <w:rsid w:val="007E130E"/>
    <w:rsid w:val="007E20F1"/>
    <w:rsid w:val="007E5B8C"/>
    <w:rsid w:val="00802D82"/>
    <w:rsid w:val="00803684"/>
    <w:rsid w:val="00805E5F"/>
    <w:rsid w:val="0080731B"/>
    <w:rsid w:val="0082231B"/>
    <w:rsid w:val="0082286B"/>
    <w:rsid w:val="0082672C"/>
    <w:rsid w:val="0083395A"/>
    <w:rsid w:val="008345E3"/>
    <w:rsid w:val="0083588C"/>
    <w:rsid w:val="008404DD"/>
    <w:rsid w:val="00840DA4"/>
    <w:rsid w:val="008459C0"/>
    <w:rsid w:val="00851E6A"/>
    <w:rsid w:val="008655BA"/>
    <w:rsid w:val="00867A7A"/>
    <w:rsid w:val="00870181"/>
    <w:rsid w:val="00870C64"/>
    <w:rsid w:val="00871579"/>
    <w:rsid w:val="00876DA7"/>
    <w:rsid w:val="00880D1F"/>
    <w:rsid w:val="008812CC"/>
    <w:rsid w:val="008849AA"/>
    <w:rsid w:val="008B1A3C"/>
    <w:rsid w:val="008D23A8"/>
    <w:rsid w:val="008E0540"/>
    <w:rsid w:val="008E39B8"/>
    <w:rsid w:val="008E5DDC"/>
    <w:rsid w:val="008F3834"/>
    <w:rsid w:val="00920CE6"/>
    <w:rsid w:val="00921B16"/>
    <w:rsid w:val="00925802"/>
    <w:rsid w:val="00926831"/>
    <w:rsid w:val="009368E6"/>
    <w:rsid w:val="00940991"/>
    <w:rsid w:val="0095524E"/>
    <w:rsid w:val="00957DC1"/>
    <w:rsid w:val="00963077"/>
    <w:rsid w:val="009656A6"/>
    <w:rsid w:val="009658B4"/>
    <w:rsid w:val="009667FE"/>
    <w:rsid w:val="00970E42"/>
    <w:rsid w:val="00976A57"/>
    <w:rsid w:val="00980FCB"/>
    <w:rsid w:val="00982390"/>
    <w:rsid w:val="009849D3"/>
    <w:rsid w:val="009923B5"/>
    <w:rsid w:val="009A07AF"/>
    <w:rsid w:val="009A186F"/>
    <w:rsid w:val="009A3A14"/>
    <w:rsid w:val="009B3C01"/>
    <w:rsid w:val="009C3C6C"/>
    <w:rsid w:val="009E16E9"/>
    <w:rsid w:val="009F1815"/>
    <w:rsid w:val="009F1CEC"/>
    <w:rsid w:val="009F5FAC"/>
    <w:rsid w:val="00A000D7"/>
    <w:rsid w:val="00A07661"/>
    <w:rsid w:val="00A242A2"/>
    <w:rsid w:val="00A30F8A"/>
    <w:rsid w:val="00A345C0"/>
    <w:rsid w:val="00A35283"/>
    <w:rsid w:val="00A36245"/>
    <w:rsid w:val="00A523DB"/>
    <w:rsid w:val="00A824D5"/>
    <w:rsid w:val="00A84931"/>
    <w:rsid w:val="00A94CDE"/>
    <w:rsid w:val="00A96D58"/>
    <w:rsid w:val="00AA1940"/>
    <w:rsid w:val="00AA297E"/>
    <w:rsid w:val="00AB01E9"/>
    <w:rsid w:val="00AB2774"/>
    <w:rsid w:val="00AB7624"/>
    <w:rsid w:val="00AC5907"/>
    <w:rsid w:val="00AD499C"/>
    <w:rsid w:val="00AE2334"/>
    <w:rsid w:val="00AF3382"/>
    <w:rsid w:val="00AF42B4"/>
    <w:rsid w:val="00B048BB"/>
    <w:rsid w:val="00B04F31"/>
    <w:rsid w:val="00B06613"/>
    <w:rsid w:val="00B1429E"/>
    <w:rsid w:val="00B20A38"/>
    <w:rsid w:val="00B211D1"/>
    <w:rsid w:val="00B24729"/>
    <w:rsid w:val="00B3710B"/>
    <w:rsid w:val="00B42A18"/>
    <w:rsid w:val="00B4378B"/>
    <w:rsid w:val="00B54754"/>
    <w:rsid w:val="00B55E99"/>
    <w:rsid w:val="00B56760"/>
    <w:rsid w:val="00B56C29"/>
    <w:rsid w:val="00B81C18"/>
    <w:rsid w:val="00B93182"/>
    <w:rsid w:val="00B96D1E"/>
    <w:rsid w:val="00BA24CA"/>
    <w:rsid w:val="00BC041D"/>
    <w:rsid w:val="00BC46E1"/>
    <w:rsid w:val="00BC48D6"/>
    <w:rsid w:val="00BC557F"/>
    <w:rsid w:val="00BC6E6D"/>
    <w:rsid w:val="00BC7540"/>
    <w:rsid w:val="00BD43C2"/>
    <w:rsid w:val="00BD7263"/>
    <w:rsid w:val="00BE27DB"/>
    <w:rsid w:val="00BE6C31"/>
    <w:rsid w:val="00BE7365"/>
    <w:rsid w:val="00C02D16"/>
    <w:rsid w:val="00C031A5"/>
    <w:rsid w:val="00C16AFB"/>
    <w:rsid w:val="00C17337"/>
    <w:rsid w:val="00C22FD3"/>
    <w:rsid w:val="00C23EE7"/>
    <w:rsid w:val="00C26133"/>
    <w:rsid w:val="00C34028"/>
    <w:rsid w:val="00C47E26"/>
    <w:rsid w:val="00C53DAC"/>
    <w:rsid w:val="00C55F5D"/>
    <w:rsid w:val="00C578BC"/>
    <w:rsid w:val="00C60D7E"/>
    <w:rsid w:val="00C649AC"/>
    <w:rsid w:val="00C65C35"/>
    <w:rsid w:val="00C76292"/>
    <w:rsid w:val="00C83076"/>
    <w:rsid w:val="00C8378D"/>
    <w:rsid w:val="00C864AF"/>
    <w:rsid w:val="00C93D05"/>
    <w:rsid w:val="00CA1316"/>
    <w:rsid w:val="00CA41C3"/>
    <w:rsid w:val="00CC0DC2"/>
    <w:rsid w:val="00CD4018"/>
    <w:rsid w:val="00CD7844"/>
    <w:rsid w:val="00CE02F1"/>
    <w:rsid w:val="00CE4829"/>
    <w:rsid w:val="00CE58A1"/>
    <w:rsid w:val="00CF080C"/>
    <w:rsid w:val="00CF4A0B"/>
    <w:rsid w:val="00CF4DA0"/>
    <w:rsid w:val="00CF5771"/>
    <w:rsid w:val="00D0384D"/>
    <w:rsid w:val="00D06ACE"/>
    <w:rsid w:val="00D15DD7"/>
    <w:rsid w:val="00D165C9"/>
    <w:rsid w:val="00D16968"/>
    <w:rsid w:val="00D17EB5"/>
    <w:rsid w:val="00D35639"/>
    <w:rsid w:val="00D43CAF"/>
    <w:rsid w:val="00D469A5"/>
    <w:rsid w:val="00D472A1"/>
    <w:rsid w:val="00D63811"/>
    <w:rsid w:val="00D674D5"/>
    <w:rsid w:val="00D772A0"/>
    <w:rsid w:val="00D82922"/>
    <w:rsid w:val="00D84151"/>
    <w:rsid w:val="00D916C1"/>
    <w:rsid w:val="00D92089"/>
    <w:rsid w:val="00D932A2"/>
    <w:rsid w:val="00D94CC4"/>
    <w:rsid w:val="00DA12A6"/>
    <w:rsid w:val="00DA6DD8"/>
    <w:rsid w:val="00DB57DE"/>
    <w:rsid w:val="00DB68B8"/>
    <w:rsid w:val="00DC5EF7"/>
    <w:rsid w:val="00DD0B66"/>
    <w:rsid w:val="00DD7D01"/>
    <w:rsid w:val="00DE0C3E"/>
    <w:rsid w:val="00DF75ED"/>
    <w:rsid w:val="00E02EFF"/>
    <w:rsid w:val="00E07702"/>
    <w:rsid w:val="00E141A1"/>
    <w:rsid w:val="00E21007"/>
    <w:rsid w:val="00E21B43"/>
    <w:rsid w:val="00E27E26"/>
    <w:rsid w:val="00E31B0D"/>
    <w:rsid w:val="00E662BF"/>
    <w:rsid w:val="00E70218"/>
    <w:rsid w:val="00E81E8F"/>
    <w:rsid w:val="00E86AAB"/>
    <w:rsid w:val="00EA2EF9"/>
    <w:rsid w:val="00EA5BE4"/>
    <w:rsid w:val="00EA68B3"/>
    <w:rsid w:val="00EC12CA"/>
    <w:rsid w:val="00EC38DC"/>
    <w:rsid w:val="00EC60ED"/>
    <w:rsid w:val="00ED35A6"/>
    <w:rsid w:val="00ED465F"/>
    <w:rsid w:val="00ED5A2E"/>
    <w:rsid w:val="00EE255F"/>
    <w:rsid w:val="00EF4EBB"/>
    <w:rsid w:val="00F0450E"/>
    <w:rsid w:val="00F14070"/>
    <w:rsid w:val="00F1558F"/>
    <w:rsid w:val="00F212C6"/>
    <w:rsid w:val="00F23D40"/>
    <w:rsid w:val="00F41E86"/>
    <w:rsid w:val="00F42F3F"/>
    <w:rsid w:val="00F44FC5"/>
    <w:rsid w:val="00F55B79"/>
    <w:rsid w:val="00F57887"/>
    <w:rsid w:val="00F57CCB"/>
    <w:rsid w:val="00F65D32"/>
    <w:rsid w:val="00F6636E"/>
    <w:rsid w:val="00F73C25"/>
    <w:rsid w:val="00F8459E"/>
    <w:rsid w:val="00F8482D"/>
    <w:rsid w:val="00F85365"/>
    <w:rsid w:val="00F90DF2"/>
    <w:rsid w:val="00F91D5B"/>
    <w:rsid w:val="00FA27C5"/>
    <w:rsid w:val="00FA3F56"/>
    <w:rsid w:val="00FA5E05"/>
    <w:rsid w:val="00FB0526"/>
    <w:rsid w:val="00FB1AE7"/>
    <w:rsid w:val="00FB3E09"/>
    <w:rsid w:val="00FC1A67"/>
    <w:rsid w:val="00FC63B8"/>
    <w:rsid w:val="00FD5CA3"/>
    <w:rsid w:val="00FD5E7B"/>
    <w:rsid w:val="00FE2692"/>
    <w:rsid w:val="00FE33B3"/>
    <w:rsid w:val="00FE348E"/>
    <w:rsid w:val="00FE531A"/>
    <w:rsid w:val="00FE5645"/>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4FC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C18"/>
  </w:style>
  <w:style w:type="paragraph" w:styleId="a5">
    <w:name w:val="footer"/>
    <w:basedOn w:val="a"/>
    <w:link w:val="a6"/>
    <w:uiPriority w:val="99"/>
    <w:unhideWhenUsed/>
    <w:rsid w:val="00B81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1C18"/>
  </w:style>
  <w:style w:type="table" w:customStyle="1" w:styleId="TableGrid">
    <w:name w:val="TableGrid"/>
    <w:rsid w:val="00B81C1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
    <w:name w:val="Знак2"/>
    <w:basedOn w:val="a"/>
    <w:rsid w:val="00B81C18"/>
    <w:pPr>
      <w:tabs>
        <w:tab w:val="left" w:pos="708"/>
      </w:tabs>
      <w:spacing w:line="240" w:lineRule="exact"/>
    </w:pPr>
    <w:rPr>
      <w:rFonts w:ascii="Verdana" w:eastAsia="Times New Roman" w:hAnsi="Verdana" w:cs="Verdana"/>
      <w:sz w:val="20"/>
      <w:szCs w:val="20"/>
      <w:lang w:val="en-US"/>
    </w:rPr>
  </w:style>
  <w:style w:type="table" w:customStyle="1" w:styleId="TableGrid1">
    <w:name w:val="TableGrid1"/>
    <w:rsid w:val="0082286B"/>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EA2E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2EF9"/>
    <w:rPr>
      <w:rFonts w:ascii="Segoe UI" w:hAnsi="Segoe UI" w:cs="Segoe UI"/>
      <w:sz w:val="18"/>
      <w:szCs w:val="18"/>
    </w:rPr>
  </w:style>
  <w:style w:type="paragraph" w:styleId="a9">
    <w:name w:val="List Paragraph"/>
    <w:aliases w:val="Содержание. 2 уровень"/>
    <w:basedOn w:val="a"/>
    <w:link w:val="aa"/>
    <w:qFormat/>
    <w:rsid w:val="009849D3"/>
    <w:pPr>
      <w:ind w:left="720"/>
      <w:contextualSpacing/>
    </w:pPr>
  </w:style>
  <w:style w:type="paragraph" w:customStyle="1" w:styleId="ConsPlusNormal">
    <w:name w:val="ConsPlusNormal"/>
    <w:rsid w:val="006B4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Знак2"/>
    <w:basedOn w:val="a"/>
    <w:rsid w:val="00D63811"/>
    <w:pPr>
      <w:tabs>
        <w:tab w:val="left" w:pos="708"/>
      </w:tabs>
      <w:spacing w:line="240" w:lineRule="exact"/>
    </w:pPr>
    <w:rPr>
      <w:rFonts w:ascii="Verdana" w:eastAsia="Times New Roman" w:hAnsi="Verdana" w:cs="Verdana"/>
      <w:sz w:val="20"/>
      <w:szCs w:val="20"/>
      <w:lang w:val="en-US"/>
    </w:rPr>
  </w:style>
  <w:style w:type="character" w:styleId="ab">
    <w:name w:val="Hyperlink"/>
    <w:basedOn w:val="a0"/>
    <w:uiPriority w:val="99"/>
    <w:semiHidden/>
    <w:unhideWhenUsed/>
    <w:rsid w:val="004F1AEA"/>
    <w:rPr>
      <w:color w:val="0000FF"/>
      <w:u w:val="single"/>
    </w:rPr>
  </w:style>
  <w:style w:type="paragraph" w:customStyle="1" w:styleId="21">
    <w:name w:val="Знак2"/>
    <w:basedOn w:val="a"/>
    <w:rsid w:val="00F44FC5"/>
    <w:pPr>
      <w:tabs>
        <w:tab w:val="left" w:pos="708"/>
      </w:tabs>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F44FC5"/>
    <w:rPr>
      <w:rFonts w:ascii="Arial" w:eastAsia="Times New Roman" w:hAnsi="Arial" w:cs="Arial"/>
      <w:b/>
      <w:bCs/>
      <w:kern w:val="32"/>
      <w:sz w:val="32"/>
      <w:szCs w:val="32"/>
      <w:lang w:eastAsia="ru-RU"/>
    </w:rPr>
  </w:style>
  <w:style w:type="paragraph" w:styleId="ac">
    <w:name w:val="Plain Text"/>
    <w:basedOn w:val="a"/>
    <w:link w:val="ad"/>
    <w:rsid w:val="00F44FC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F44FC5"/>
    <w:rPr>
      <w:rFonts w:ascii="Courier New" w:eastAsia="Times New Roman" w:hAnsi="Courier New" w:cs="Times New Roman"/>
      <w:sz w:val="20"/>
      <w:szCs w:val="20"/>
      <w:lang w:eastAsia="ru-RU"/>
    </w:rPr>
  </w:style>
  <w:style w:type="paragraph" w:styleId="ae">
    <w:name w:val="Body Text Indent"/>
    <w:basedOn w:val="a"/>
    <w:link w:val="af"/>
    <w:rsid w:val="00F44FC5"/>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F44FC5"/>
    <w:rPr>
      <w:rFonts w:ascii="Times New Roman" w:eastAsia="Times New Roman" w:hAnsi="Times New Roman" w:cs="Times New Roman"/>
      <w:sz w:val="28"/>
      <w:szCs w:val="20"/>
      <w:lang w:eastAsia="ru-RU"/>
    </w:rPr>
  </w:style>
  <w:style w:type="paragraph" w:customStyle="1" w:styleId="11">
    <w:name w:val="Знак1"/>
    <w:basedOn w:val="a"/>
    <w:rsid w:val="00F44FC5"/>
    <w:pPr>
      <w:tabs>
        <w:tab w:val="num" w:pos="643"/>
      </w:tabs>
      <w:spacing w:line="240" w:lineRule="exact"/>
    </w:pPr>
    <w:rPr>
      <w:rFonts w:ascii="Verdana" w:eastAsia="Times New Roman" w:hAnsi="Verdana" w:cs="Verdana"/>
      <w:sz w:val="20"/>
      <w:szCs w:val="20"/>
      <w:lang w:val="en-US"/>
    </w:rPr>
  </w:style>
  <w:style w:type="paragraph" w:styleId="af0">
    <w:name w:val="Body Text"/>
    <w:basedOn w:val="a"/>
    <w:link w:val="af1"/>
    <w:uiPriority w:val="99"/>
    <w:semiHidden/>
    <w:unhideWhenUsed/>
    <w:rsid w:val="00F44FC5"/>
    <w:pPr>
      <w:spacing w:after="120"/>
    </w:pPr>
  </w:style>
  <w:style w:type="character" w:customStyle="1" w:styleId="af1">
    <w:name w:val="Основной текст Знак"/>
    <w:basedOn w:val="a0"/>
    <w:link w:val="af0"/>
    <w:uiPriority w:val="99"/>
    <w:semiHidden/>
    <w:rsid w:val="00F44FC5"/>
  </w:style>
  <w:style w:type="table" w:styleId="af2">
    <w:name w:val="Table Grid"/>
    <w:basedOn w:val="a1"/>
    <w:uiPriority w:val="99"/>
    <w:rsid w:val="00C53DAC"/>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Содержание. 2 уровень Знак"/>
    <w:link w:val="a9"/>
    <w:uiPriority w:val="34"/>
    <w:locked/>
    <w:rsid w:val="00A523DB"/>
  </w:style>
  <w:style w:type="character" w:styleId="af3">
    <w:name w:val="annotation reference"/>
    <w:basedOn w:val="a0"/>
    <w:uiPriority w:val="99"/>
    <w:semiHidden/>
    <w:unhideWhenUsed/>
    <w:rsid w:val="00802D82"/>
    <w:rPr>
      <w:sz w:val="16"/>
      <w:szCs w:val="16"/>
    </w:rPr>
  </w:style>
  <w:style w:type="paragraph" w:styleId="af4">
    <w:name w:val="annotation text"/>
    <w:basedOn w:val="a"/>
    <w:link w:val="af5"/>
    <w:uiPriority w:val="99"/>
    <w:semiHidden/>
    <w:unhideWhenUsed/>
    <w:rsid w:val="00802D82"/>
    <w:pPr>
      <w:spacing w:line="240" w:lineRule="auto"/>
    </w:pPr>
    <w:rPr>
      <w:sz w:val="20"/>
      <w:szCs w:val="20"/>
    </w:rPr>
  </w:style>
  <w:style w:type="character" w:customStyle="1" w:styleId="af5">
    <w:name w:val="Текст примечания Знак"/>
    <w:basedOn w:val="a0"/>
    <w:link w:val="af4"/>
    <w:uiPriority w:val="99"/>
    <w:semiHidden/>
    <w:rsid w:val="00802D82"/>
    <w:rPr>
      <w:sz w:val="20"/>
      <w:szCs w:val="20"/>
    </w:rPr>
  </w:style>
  <w:style w:type="paragraph" w:styleId="af6">
    <w:name w:val="annotation subject"/>
    <w:basedOn w:val="af4"/>
    <w:next w:val="af4"/>
    <w:link w:val="af7"/>
    <w:uiPriority w:val="99"/>
    <w:semiHidden/>
    <w:unhideWhenUsed/>
    <w:rsid w:val="00802D82"/>
    <w:rPr>
      <w:b/>
      <w:bCs/>
    </w:rPr>
  </w:style>
  <w:style w:type="character" w:customStyle="1" w:styleId="af7">
    <w:name w:val="Тема примечания Знак"/>
    <w:basedOn w:val="af5"/>
    <w:link w:val="af6"/>
    <w:uiPriority w:val="99"/>
    <w:semiHidden/>
    <w:rsid w:val="00802D82"/>
    <w:rPr>
      <w:b/>
      <w:bCs/>
      <w:sz w:val="20"/>
      <w:szCs w:val="20"/>
    </w:rPr>
  </w:style>
  <w:style w:type="paragraph" w:customStyle="1" w:styleId="Default">
    <w:name w:val="Default"/>
    <w:rsid w:val="004936C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_таблицы1"/>
    <w:basedOn w:val="a1"/>
    <w:next w:val="af2"/>
    <w:uiPriority w:val="99"/>
    <w:rsid w:val="00B4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3405A0"/>
    <w:rPr>
      <w:rFonts w:ascii="Sylfaen" w:hAnsi="Sylfaen" w:cs="Sylfaen"/>
      <w:b/>
      <w:bCs/>
      <w:spacing w:val="10"/>
      <w:sz w:val="24"/>
      <w:szCs w:val="24"/>
    </w:rPr>
  </w:style>
  <w:style w:type="character" w:styleId="af8">
    <w:name w:val="Strong"/>
    <w:basedOn w:val="a0"/>
    <w:uiPriority w:val="22"/>
    <w:qFormat/>
    <w:rsid w:val="00920CE6"/>
    <w:rPr>
      <w:b/>
      <w:bCs/>
    </w:rPr>
  </w:style>
  <w:style w:type="paragraph" w:styleId="af9">
    <w:name w:val="Normal (Web)"/>
    <w:basedOn w:val="a"/>
    <w:rsid w:val="0085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B567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Garamond11pt">
    <w:name w:val="Основной текст + Garamond;11 pt"/>
    <w:rsid w:val="00B56760"/>
    <w:rPr>
      <w:rFonts w:ascii="Garamond" w:eastAsia="Garamond" w:hAnsi="Garamond" w:cs="Garamond"/>
      <w:b w:val="0"/>
      <w:bCs w:val="0"/>
      <w:i w:val="0"/>
      <w:iCs w:val="0"/>
      <w:smallCaps w:val="0"/>
      <w:strike w:val="0"/>
      <w:color w:val="000000"/>
      <w:spacing w:val="0"/>
      <w:w w:val="100"/>
      <w:position w:val="0"/>
      <w:sz w:val="22"/>
      <w:szCs w:val="22"/>
      <w:u w:val="none"/>
      <w:lang w:val="ru-RU"/>
    </w:rPr>
  </w:style>
  <w:style w:type="paragraph" w:styleId="22">
    <w:name w:val="Body Text 2"/>
    <w:basedOn w:val="a"/>
    <w:link w:val="23"/>
    <w:uiPriority w:val="99"/>
    <w:semiHidden/>
    <w:unhideWhenUsed/>
    <w:rsid w:val="00414817"/>
    <w:pPr>
      <w:spacing w:after="120" w:line="480" w:lineRule="auto"/>
    </w:pPr>
  </w:style>
  <w:style w:type="character" w:customStyle="1" w:styleId="23">
    <w:name w:val="Основной текст 2 Знак"/>
    <w:basedOn w:val="a0"/>
    <w:link w:val="22"/>
    <w:uiPriority w:val="99"/>
    <w:semiHidden/>
    <w:rsid w:val="0041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4FC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C18"/>
  </w:style>
  <w:style w:type="paragraph" w:styleId="a5">
    <w:name w:val="footer"/>
    <w:basedOn w:val="a"/>
    <w:link w:val="a6"/>
    <w:uiPriority w:val="99"/>
    <w:unhideWhenUsed/>
    <w:rsid w:val="00B81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1C18"/>
  </w:style>
  <w:style w:type="table" w:customStyle="1" w:styleId="TableGrid">
    <w:name w:val="TableGrid"/>
    <w:rsid w:val="00B81C1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
    <w:name w:val="Знак2"/>
    <w:basedOn w:val="a"/>
    <w:rsid w:val="00B81C18"/>
    <w:pPr>
      <w:tabs>
        <w:tab w:val="left" w:pos="708"/>
      </w:tabs>
      <w:spacing w:line="240" w:lineRule="exact"/>
    </w:pPr>
    <w:rPr>
      <w:rFonts w:ascii="Verdana" w:eastAsia="Times New Roman" w:hAnsi="Verdana" w:cs="Verdana"/>
      <w:sz w:val="20"/>
      <w:szCs w:val="20"/>
      <w:lang w:val="en-US"/>
    </w:rPr>
  </w:style>
  <w:style w:type="table" w:customStyle="1" w:styleId="TableGrid1">
    <w:name w:val="TableGrid1"/>
    <w:rsid w:val="0082286B"/>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EA2E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2EF9"/>
    <w:rPr>
      <w:rFonts w:ascii="Segoe UI" w:hAnsi="Segoe UI" w:cs="Segoe UI"/>
      <w:sz w:val="18"/>
      <w:szCs w:val="18"/>
    </w:rPr>
  </w:style>
  <w:style w:type="paragraph" w:styleId="a9">
    <w:name w:val="List Paragraph"/>
    <w:aliases w:val="Содержание. 2 уровень"/>
    <w:basedOn w:val="a"/>
    <w:link w:val="aa"/>
    <w:qFormat/>
    <w:rsid w:val="009849D3"/>
    <w:pPr>
      <w:ind w:left="720"/>
      <w:contextualSpacing/>
    </w:pPr>
  </w:style>
  <w:style w:type="paragraph" w:customStyle="1" w:styleId="ConsPlusNormal">
    <w:name w:val="ConsPlusNormal"/>
    <w:rsid w:val="006B4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Знак2"/>
    <w:basedOn w:val="a"/>
    <w:rsid w:val="00D63811"/>
    <w:pPr>
      <w:tabs>
        <w:tab w:val="left" w:pos="708"/>
      </w:tabs>
      <w:spacing w:line="240" w:lineRule="exact"/>
    </w:pPr>
    <w:rPr>
      <w:rFonts w:ascii="Verdana" w:eastAsia="Times New Roman" w:hAnsi="Verdana" w:cs="Verdana"/>
      <w:sz w:val="20"/>
      <w:szCs w:val="20"/>
      <w:lang w:val="en-US"/>
    </w:rPr>
  </w:style>
  <w:style w:type="character" w:styleId="ab">
    <w:name w:val="Hyperlink"/>
    <w:basedOn w:val="a0"/>
    <w:uiPriority w:val="99"/>
    <w:semiHidden/>
    <w:unhideWhenUsed/>
    <w:rsid w:val="004F1AEA"/>
    <w:rPr>
      <w:color w:val="0000FF"/>
      <w:u w:val="single"/>
    </w:rPr>
  </w:style>
  <w:style w:type="paragraph" w:customStyle="1" w:styleId="21">
    <w:name w:val="Знак2"/>
    <w:basedOn w:val="a"/>
    <w:rsid w:val="00F44FC5"/>
    <w:pPr>
      <w:tabs>
        <w:tab w:val="left" w:pos="708"/>
      </w:tabs>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F44FC5"/>
    <w:rPr>
      <w:rFonts w:ascii="Arial" w:eastAsia="Times New Roman" w:hAnsi="Arial" w:cs="Arial"/>
      <w:b/>
      <w:bCs/>
      <w:kern w:val="32"/>
      <w:sz w:val="32"/>
      <w:szCs w:val="32"/>
      <w:lang w:eastAsia="ru-RU"/>
    </w:rPr>
  </w:style>
  <w:style w:type="paragraph" w:styleId="ac">
    <w:name w:val="Plain Text"/>
    <w:basedOn w:val="a"/>
    <w:link w:val="ad"/>
    <w:rsid w:val="00F44FC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F44FC5"/>
    <w:rPr>
      <w:rFonts w:ascii="Courier New" w:eastAsia="Times New Roman" w:hAnsi="Courier New" w:cs="Times New Roman"/>
      <w:sz w:val="20"/>
      <w:szCs w:val="20"/>
      <w:lang w:eastAsia="ru-RU"/>
    </w:rPr>
  </w:style>
  <w:style w:type="paragraph" w:styleId="ae">
    <w:name w:val="Body Text Indent"/>
    <w:basedOn w:val="a"/>
    <w:link w:val="af"/>
    <w:rsid w:val="00F44FC5"/>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F44FC5"/>
    <w:rPr>
      <w:rFonts w:ascii="Times New Roman" w:eastAsia="Times New Roman" w:hAnsi="Times New Roman" w:cs="Times New Roman"/>
      <w:sz w:val="28"/>
      <w:szCs w:val="20"/>
      <w:lang w:eastAsia="ru-RU"/>
    </w:rPr>
  </w:style>
  <w:style w:type="paragraph" w:customStyle="1" w:styleId="11">
    <w:name w:val="Знак1"/>
    <w:basedOn w:val="a"/>
    <w:rsid w:val="00F44FC5"/>
    <w:pPr>
      <w:tabs>
        <w:tab w:val="num" w:pos="643"/>
      </w:tabs>
      <w:spacing w:line="240" w:lineRule="exact"/>
    </w:pPr>
    <w:rPr>
      <w:rFonts w:ascii="Verdana" w:eastAsia="Times New Roman" w:hAnsi="Verdana" w:cs="Verdana"/>
      <w:sz w:val="20"/>
      <w:szCs w:val="20"/>
      <w:lang w:val="en-US"/>
    </w:rPr>
  </w:style>
  <w:style w:type="paragraph" w:styleId="af0">
    <w:name w:val="Body Text"/>
    <w:basedOn w:val="a"/>
    <w:link w:val="af1"/>
    <w:uiPriority w:val="99"/>
    <w:semiHidden/>
    <w:unhideWhenUsed/>
    <w:rsid w:val="00F44FC5"/>
    <w:pPr>
      <w:spacing w:after="120"/>
    </w:pPr>
  </w:style>
  <w:style w:type="character" w:customStyle="1" w:styleId="af1">
    <w:name w:val="Основной текст Знак"/>
    <w:basedOn w:val="a0"/>
    <w:link w:val="af0"/>
    <w:uiPriority w:val="99"/>
    <w:semiHidden/>
    <w:rsid w:val="00F44FC5"/>
  </w:style>
  <w:style w:type="table" w:styleId="af2">
    <w:name w:val="Table Grid"/>
    <w:basedOn w:val="a1"/>
    <w:uiPriority w:val="99"/>
    <w:rsid w:val="00C53DAC"/>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Содержание. 2 уровень Знак"/>
    <w:link w:val="a9"/>
    <w:uiPriority w:val="34"/>
    <w:locked/>
    <w:rsid w:val="00A523DB"/>
  </w:style>
  <w:style w:type="character" w:styleId="af3">
    <w:name w:val="annotation reference"/>
    <w:basedOn w:val="a0"/>
    <w:uiPriority w:val="99"/>
    <w:semiHidden/>
    <w:unhideWhenUsed/>
    <w:rsid w:val="00802D82"/>
    <w:rPr>
      <w:sz w:val="16"/>
      <w:szCs w:val="16"/>
    </w:rPr>
  </w:style>
  <w:style w:type="paragraph" w:styleId="af4">
    <w:name w:val="annotation text"/>
    <w:basedOn w:val="a"/>
    <w:link w:val="af5"/>
    <w:uiPriority w:val="99"/>
    <w:semiHidden/>
    <w:unhideWhenUsed/>
    <w:rsid w:val="00802D82"/>
    <w:pPr>
      <w:spacing w:line="240" w:lineRule="auto"/>
    </w:pPr>
    <w:rPr>
      <w:sz w:val="20"/>
      <w:szCs w:val="20"/>
    </w:rPr>
  </w:style>
  <w:style w:type="character" w:customStyle="1" w:styleId="af5">
    <w:name w:val="Текст примечания Знак"/>
    <w:basedOn w:val="a0"/>
    <w:link w:val="af4"/>
    <w:uiPriority w:val="99"/>
    <w:semiHidden/>
    <w:rsid w:val="00802D82"/>
    <w:rPr>
      <w:sz w:val="20"/>
      <w:szCs w:val="20"/>
    </w:rPr>
  </w:style>
  <w:style w:type="paragraph" w:styleId="af6">
    <w:name w:val="annotation subject"/>
    <w:basedOn w:val="af4"/>
    <w:next w:val="af4"/>
    <w:link w:val="af7"/>
    <w:uiPriority w:val="99"/>
    <w:semiHidden/>
    <w:unhideWhenUsed/>
    <w:rsid w:val="00802D82"/>
    <w:rPr>
      <w:b/>
      <w:bCs/>
    </w:rPr>
  </w:style>
  <w:style w:type="character" w:customStyle="1" w:styleId="af7">
    <w:name w:val="Тема примечания Знак"/>
    <w:basedOn w:val="af5"/>
    <w:link w:val="af6"/>
    <w:uiPriority w:val="99"/>
    <w:semiHidden/>
    <w:rsid w:val="00802D82"/>
    <w:rPr>
      <w:b/>
      <w:bCs/>
      <w:sz w:val="20"/>
      <w:szCs w:val="20"/>
    </w:rPr>
  </w:style>
  <w:style w:type="paragraph" w:customStyle="1" w:styleId="Default">
    <w:name w:val="Default"/>
    <w:rsid w:val="004936C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_таблицы1"/>
    <w:basedOn w:val="a1"/>
    <w:next w:val="af2"/>
    <w:uiPriority w:val="99"/>
    <w:rsid w:val="00B42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3405A0"/>
    <w:rPr>
      <w:rFonts w:ascii="Sylfaen" w:hAnsi="Sylfaen" w:cs="Sylfaen"/>
      <w:b/>
      <w:bCs/>
      <w:spacing w:val="10"/>
      <w:sz w:val="24"/>
      <w:szCs w:val="24"/>
    </w:rPr>
  </w:style>
  <w:style w:type="character" w:styleId="af8">
    <w:name w:val="Strong"/>
    <w:basedOn w:val="a0"/>
    <w:uiPriority w:val="22"/>
    <w:qFormat/>
    <w:rsid w:val="00920CE6"/>
    <w:rPr>
      <w:b/>
      <w:bCs/>
    </w:rPr>
  </w:style>
  <w:style w:type="paragraph" w:styleId="af9">
    <w:name w:val="Normal (Web)"/>
    <w:basedOn w:val="a"/>
    <w:rsid w:val="0085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B567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Garamond11pt">
    <w:name w:val="Основной текст + Garamond;11 pt"/>
    <w:rsid w:val="00B56760"/>
    <w:rPr>
      <w:rFonts w:ascii="Garamond" w:eastAsia="Garamond" w:hAnsi="Garamond" w:cs="Garamond"/>
      <w:b w:val="0"/>
      <w:bCs w:val="0"/>
      <w:i w:val="0"/>
      <w:iCs w:val="0"/>
      <w:smallCaps w:val="0"/>
      <w:strike w:val="0"/>
      <w:color w:val="000000"/>
      <w:spacing w:val="0"/>
      <w:w w:val="100"/>
      <w:position w:val="0"/>
      <w:sz w:val="22"/>
      <w:szCs w:val="22"/>
      <w:u w:val="none"/>
      <w:lang w:val="ru-RU"/>
    </w:rPr>
  </w:style>
  <w:style w:type="paragraph" w:styleId="22">
    <w:name w:val="Body Text 2"/>
    <w:basedOn w:val="a"/>
    <w:link w:val="23"/>
    <w:uiPriority w:val="99"/>
    <w:semiHidden/>
    <w:unhideWhenUsed/>
    <w:rsid w:val="00414817"/>
    <w:pPr>
      <w:spacing w:after="120" w:line="480" w:lineRule="auto"/>
    </w:pPr>
  </w:style>
  <w:style w:type="character" w:customStyle="1" w:styleId="23">
    <w:name w:val="Основной текст 2 Знак"/>
    <w:basedOn w:val="a0"/>
    <w:link w:val="22"/>
    <w:uiPriority w:val="99"/>
    <w:semiHidden/>
    <w:rsid w:val="0041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1818">
      <w:bodyDiv w:val="1"/>
      <w:marLeft w:val="0"/>
      <w:marRight w:val="0"/>
      <w:marTop w:val="0"/>
      <w:marBottom w:val="0"/>
      <w:divBdr>
        <w:top w:val="none" w:sz="0" w:space="0" w:color="auto"/>
        <w:left w:val="none" w:sz="0" w:space="0" w:color="auto"/>
        <w:bottom w:val="none" w:sz="0" w:space="0" w:color="auto"/>
        <w:right w:val="none" w:sz="0" w:space="0" w:color="auto"/>
      </w:divBdr>
    </w:div>
    <w:div w:id="515735183">
      <w:bodyDiv w:val="1"/>
      <w:marLeft w:val="0"/>
      <w:marRight w:val="0"/>
      <w:marTop w:val="0"/>
      <w:marBottom w:val="0"/>
      <w:divBdr>
        <w:top w:val="none" w:sz="0" w:space="0" w:color="auto"/>
        <w:left w:val="none" w:sz="0" w:space="0" w:color="auto"/>
        <w:bottom w:val="none" w:sz="0" w:space="0" w:color="auto"/>
        <w:right w:val="none" w:sz="0" w:space="0" w:color="auto"/>
      </w:divBdr>
    </w:div>
    <w:div w:id="1177307538">
      <w:bodyDiv w:val="1"/>
      <w:marLeft w:val="0"/>
      <w:marRight w:val="0"/>
      <w:marTop w:val="0"/>
      <w:marBottom w:val="0"/>
      <w:divBdr>
        <w:top w:val="none" w:sz="0" w:space="0" w:color="auto"/>
        <w:left w:val="none" w:sz="0" w:space="0" w:color="auto"/>
        <w:bottom w:val="none" w:sz="0" w:space="0" w:color="auto"/>
        <w:right w:val="none" w:sz="0" w:space="0" w:color="auto"/>
      </w:divBdr>
      <w:divsChild>
        <w:div w:id="2018380169">
          <w:marLeft w:val="0"/>
          <w:marRight w:val="0"/>
          <w:marTop w:val="0"/>
          <w:marBottom w:val="0"/>
          <w:divBdr>
            <w:top w:val="none" w:sz="0" w:space="0" w:color="auto"/>
            <w:left w:val="none" w:sz="0" w:space="0" w:color="auto"/>
            <w:bottom w:val="none" w:sz="0" w:space="0" w:color="auto"/>
            <w:right w:val="none" w:sz="0" w:space="0" w:color="auto"/>
          </w:divBdr>
          <w:divsChild>
            <w:div w:id="820538432">
              <w:marLeft w:val="0"/>
              <w:marRight w:val="0"/>
              <w:marTop w:val="0"/>
              <w:marBottom w:val="0"/>
              <w:divBdr>
                <w:top w:val="none" w:sz="0" w:space="0" w:color="auto"/>
                <w:left w:val="none" w:sz="0" w:space="0" w:color="auto"/>
                <w:bottom w:val="none" w:sz="0" w:space="0" w:color="auto"/>
                <w:right w:val="none" w:sz="0" w:space="0" w:color="auto"/>
              </w:divBdr>
              <w:divsChild>
                <w:div w:id="765926967">
                  <w:marLeft w:val="0"/>
                  <w:marRight w:val="0"/>
                  <w:marTop w:val="0"/>
                  <w:marBottom w:val="0"/>
                  <w:divBdr>
                    <w:top w:val="none" w:sz="0" w:space="0" w:color="auto"/>
                    <w:left w:val="none" w:sz="0" w:space="0" w:color="auto"/>
                    <w:bottom w:val="none" w:sz="0" w:space="0" w:color="auto"/>
                    <w:right w:val="none" w:sz="0" w:space="0" w:color="auto"/>
                  </w:divBdr>
                  <w:divsChild>
                    <w:div w:id="924264916">
                      <w:marLeft w:val="0"/>
                      <w:marRight w:val="0"/>
                      <w:marTop w:val="0"/>
                      <w:marBottom w:val="0"/>
                      <w:divBdr>
                        <w:top w:val="none" w:sz="0" w:space="0" w:color="auto"/>
                        <w:left w:val="none" w:sz="0" w:space="0" w:color="auto"/>
                        <w:bottom w:val="none" w:sz="0" w:space="0" w:color="auto"/>
                        <w:right w:val="none" w:sz="0" w:space="0" w:color="auto"/>
                      </w:divBdr>
                      <w:divsChild>
                        <w:div w:id="920917827">
                          <w:marLeft w:val="0"/>
                          <w:marRight w:val="0"/>
                          <w:marTop w:val="0"/>
                          <w:marBottom w:val="0"/>
                          <w:divBdr>
                            <w:top w:val="none" w:sz="0" w:space="0" w:color="auto"/>
                            <w:left w:val="none" w:sz="0" w:space="0" w:color="auto"/>
                            <w:bottom w:val="none" w:sz="0" w:space="0" w:color="auto"/>
                            <w:right w:val="none" w:sz="0" w:space="0" w:color="auto"/>
                          </w:divBdr>
                          <w:divsChild>
                            <w:div w:id="1198354201">
                              <w:marLeft w:val="0"/>
                              <w:marRight w:val="0"/>
                              <w:marTop w:val="0"/>
                              <w:marBottom w:val="0"/>
                              <w:divBdr>
                                <w:top w:val="none" w:sz="0" w:space="0" w:color="auto"/>
                                <w:left w:val="none" w:sz="0" w:space="0" w:color="auto"/>
                                <w:bottom w:val="none" w:sz="0" w:space="0" w:color="auto"/>
                                <w:right w:val="none" w:sz="0" w:space="0" w:color="auto"/>
                              </w:divBdr>
                              <w:divsChild>
                                <w:div w:id="1603800317">
                                  <w:marLeft w:val="0"/>
                                  <w:marRight w:val="0"/>
                                  <w:marTop w:val="0"/>
                                  <w:marBottom w:val="300"/>
                                  <w:divBdr>
                                    <w:top w:val="none" w:sz="0" w:space="0" w:color="auto"/>
                                    <w:left w:val="none" w:sz="0" w:space="0" w:color="auto"/>
                                    <w:bottom w:val="none" w:sz="0" w:space="0" w:color="auto"/>
                                    <w:right w:val="none" w:sz="0" w:space="0" w:color="auto"/>
                                  </w:divBdr>
                                  <w:divsChild>
                                    <w:div w:id="16740893">
                                      <w:marLeft w:val="0"/>
                                      <w:marRight w:val="0"/>
                                      <w:marTop w:val="0"/>
                                      <w:marBottom w:val="0"/>
                                      <w:divBdr>
                                        <w:top w:val="none" w:sz="0" w:space="0" w:color="auto"/>
                                        <w:left w:val="none" w:sz="0" w:space="0" w:color="auto"/>
                                        <w:bottom w:val="none" w:sz="0" w:space="0" w:color="auto"/>
                                        <w:right w:val="none" w:sz="0" w:space="0" w:color="auto"/>
                                      </w:divBdr>
                                      <w:divsChild>
                                        <w:div w:id="214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67829">
                          <w:marLeft w:val="0"/>
                          <w:marRight w:val="0"/>
                          <w:marTop w:val="300"/>
                          <w:marBottom w:val="0"/>
                          <w:divBdr>
                            <w:top w:val="none" w:sz="0" w:space="0" w:color="auto"/>
                            <w:left w:val="none" w:sz="0" w:space="0" w:color="auto"/>
                            <w:bottom w:val="none" w:sz="0" w:space="0" w:color="auto"/>
                            <w:right w:val="none" w:sz="0" w:space="0" w:color="auto"/>
                          </w:divBdr>
                          <w:divsChild>
                            <w:div w:id="1995067658">
                              <w:marLeft w:val="0"/>
                              <w:marRight w:val="0"/>
                              <w:marTop w:val="0"/>
                              <w:marBottom w:val="0"/>
                              <w:divBdr>
                                <w:top w:val="none" w:sz="0" w:space="0" w:color="auto"/>
                                <w:left w:val="none" w:sz="0" w:space="0" w:color="auto"/>
                                <w:bottom w:val="none" w:sz="0" w:space="0" w:color="auto"/>
                                <w:right w:val="none" w:sz="0" w:space="0" w:color="auto"/>
                              </w:divBdr>
                              <w:divsChild>
                                <w:div w:id="513999885">
                                  <w:marLeft w:val="0"/>
                                  <w:marRight w:val="0"/>
                                  <w:marTop w:val="0"/>
                                  <w:marBottom w:val="300"/>
                                  <w:divBdr>
                                    <w:top w:val="none" w:sz="0" w:space="0" w:color="auto"/>
                                    <w:left w:val="none" w:sz="0" w:space="0" w:color="auto"/>
                                    <w:bottom w:val="none" w:sz="0" w:space="0" w:color="auto"/>
                                    <w:right w:val="none" w:sz="0" w:space="0" w:color="auto"/>
                                  </w:divBdr>
                                  <w:divsChild>
                                    <w:div w:id="2026396249">
                                      <w:marLeft w:val="0"/>
                                      <w:marRight w:val="0"/>
                                      <w:marTop w:val="0"/>
                                      <w:marBottom w:val="0"/>
                                      <w:divBdr>
                                        <w:top w:val="none" w:sz="0" w:space="0" w:color="auto"/>
                                        <w:left w:val="none" w:sz="0" w:space="0" w:color="auto"/>
                                        <w:bottom w:val="none" w:sz="0" w:space="0" w:color="auto"/>
                                        <w:right w:val="none" w:sz="0" w:space="0" w:color="auto"/>
                                      </w:divBdr>
                                      <w:divsChild>
                                        <w:div w:id="19513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804579">
      <w:bodyDiv w:val="1"/>
      <w:marLeft w:val="0"/>
      <w:marRight w:val="0"/>
      <w:marTop w:val="0"/>
      <w:marBottom w:val="0"/>
      <w:divBdr>
        <w:top w:val="none" w:sz="0" w:space="0" w:color="auto"/>
        <w:left w:val="none" w:sz="0" w:space="0" w:color="auto"/>
        <w:bottom w:val="none" w:sz="0" w:space="0" w:color="auto"/>
        <w:right w:val="none" w:sz="0" w:space="0" w:color="auto"/>
      </w:divBdr>
    </w:div>
    <w:div w:id="1338382168">
      <w:bodyDiv w:val="1"/>
      <w:marLeft w:val="0"/>
      <w:marRight w:val="0"/>
      <w:marTop w:val="0"/>
      <w:marBottom w:val="0"/>
      <w:divBdr>
        <w:top w:val="none" w:sz="0" w:space="0" w:color="auto"/>
        <w:left w:val="none" w:sz="0" w:space="0" w:color="auto"/>
        <w:bottom w:val="none" w:sz="0" w:space="0" w:color="auto"/>
        <w:right w:val="none" w:sz="0" w:space="0" w:color="auto"/>
      </w:divBdr>
    </w:div>
    <w:div w:id="16099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blioclub.ru/index.php?page=book&amp;id=49947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5FED-5786-4FA7-923E-45D52ECF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1</Pages>
  <Words>5528</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6666</cp:lastModifiedBy>
  <cp:revision>258</cp:revision>
  <cp:lastPrinted>2021-04-12T08:35:00Z</cp:lastPrinted>
  <dcterms:created xsi:type="dcterms:W3CDTF">2017-12-25T06:54:00Z</dcterms:created>
  <dcterms:modified xsi:type="dcterms:W3CDTF">2021-10-09T15:43:00Z</dcterms:modified>
</cp:coreProperties>
</file>