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68F" w14:textId="67D6AC58" w:rsidR="00C24FDC" w:rsidRDefault="00C24FDC" w:rsidP="00C24FDC">
      <w:pPr>
        <w:widowControl w:val="0"/>
        <w:tabs>
          <w:tab w:val="left" w:pos="1"/>
        </w:tabs>
        <w:autoSpaceDE w:val="0"/>
        <w:autoSpaceDN w:val="0"/>
        <w:spacing w:after="160" w:line="259" w:lineRule="auto"/>
        <w:ind w:left="709" w:hanging="708"/>
        <w:jc w:val="center"/>
        <w:rPr>
          <w:b/>
          <w:bCs/>
        </w:rPr>
      </w:pPr>
      <w:r w:rsidRPr="00C24FDC">
        <w:rPr>
          <w:b/>
          <w:bCs/>
        </w:rPr>
        <w:t>ПП.0</w:t>
      </w:r>
      <w:r w:rsidR="00926A97">
        <w:rPr>
          <w:b/>
          <w:bCs/>
        </w:rPr>
        <w:t>5</w:t>
      </w:r>
      <w:r w:rsidRPr="00C24FDC">
        <w:rPr>
          <w:b/>
          <w:bCs/>
        </w:rPr>
        <w:t>.01 ПРОИЗВОДСТВЕННАЯ ПРАКТИКА (ПО ПРОФИЛЮ СПЕЦИАЛЬНОСТИ)</w:t>
      </w:r>
    </w:p>
    <w:p w14:paraId="0AF1FA84" w14:textId="77777777" w:rsidR="00C24FDC" w:rsidRPr="006C023B" w:rsidRDefault="00C24FDC" w:rsidP="00926A97">
      <w:pPr>
        <w:widowControl w:val="0"/>
        <w:tabs>
          <w:tab w:val="left" w:pos="1"/>
        </w:tabs>
        <w:autoSpaceDE w:val="0"/>
        <w:autoSpaceDN w:val="0"/>
        <w:spacing w:after="160"/>
        <w:jc w:val="center"/>
      </w:pPr>
    </w:p>
    <w:p w14:paraId="1225D6A3" w14:textId="77777777" w:rsidR="00926A97" w:rsidRPr="00926A97" w:rsidRDefault="00926A97" w:rsidP="00926A97">
      <w:pPr>
        <w:widowControl w:val="0"/>
        <w:numPr>
          <w:ilvl w:val="1"/>
          <w:numId w:val="8"/>
        </w:numPr>
        <w:tabs>
          <w:tab w:val="left" w:pos="1006"/>
        </w:tabs>
        <w:autoSpaceDE w:val="0"/>
        <w:autoSpaceDN w:val="0"/>
        <w:jc w:val="left"/>
        <w:rPr>
          <w:rFonts w:eastAsia="Times New Roman" w:cs="Times New Roman"/>
          <w:b/>
          <w:lang w:eastAsia="ru-RU" w:bidi="ru-RU"/>
        </w:rPr>
      </w:pPr>
      <w:r w:rsidRPr="00926A97">
        <w:rPr>
          <w:rFonts w:eastAsia="Times New Roman" w:cs="Times New Roman"/>
          <w:b/>
          <w:lang w:eastAsia="ru-RU" w:bidi="ru-RU"/>
        </w:rPr>
        <w:t>Область</w:t>
      </w:r>
      <w:r w:rsidRPr="00926A97">
        <w:rPr>
          <w:rFonts w:eastAsia="Times New Roman" w:cs="Times New Roman"/>
          <w:b/>
          <w:spacing w:val="-1"/>
          <w:lang w:eastAsia="ru-RU" w:bidi="ru-RU"/>
        </w:rPr>
        <w:t xml:space="preserve"> </w:t>
      </w:r>
      <w:r w:rsidRPr="00926A97">
        <w:rPr>
          <w:rFonts w:eastAsia="Times New Roman" w:cs="Times New Roman"/>
          <w:b/>
          <w:lang w:eastAsia="ru-RU" w:bidi="ru-RU"/>
        </w:rPr>
        <w:t>программы</w:t>
      </w:r>
    </w:p>
    <w:p w14:paraId="50A7DD6B" w14:textId="77777777" w:rsidR="00926A97" w:rsidRPr="00926A97" w:rsidRDefault="00926A97" w:rsidP="00926A97">
      <w:pPr>
        <w:widowControl w:val="0"/>
        <w:autoSpaceDE w:val="0"/>
        <w:autoSpaceDN w:val="0"/>
        <w:spacing w:before="6"/>
        <w:ind w:firstLine="0"/>
        <w:jc w:val="left"/>
        <w:rPr>
          <w:rFonts w:eastAsia="Times New Roman" w:cs="Times New Roman"/>
          <w:b/>
          <w:sz w:val="27"/>
          <w:szCs w:val="28"/>
          <w:lang w:eastAsia="ru-RU" w:bidi="ru-RU"/>
        </w:rPr>
      </w:pPr>
    </w:p>
    <w:p w14:paraId="52E6202C" w14:textId="77777777" w:rsidR="00926A97" w:rsidRPr="00926A97" w:rsidRDefault="00926A97" w:rsidP="00926A97">
      <w:pPr>
        <w:widowControl w:val="0"/>
        <w:autoSpaceDE w:val="0"/>
        <w:autoSpaceDN w:val="0"/>
        <w:spacing w:before="4"/>
        <w:ind w:firstLine="512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Программа профессиональной практике профессионального модуля (далее программа) – является частью программы подготовки специалистов среднего звена в соответствии с ФГОС 3+ по специальности (специальностям) СПО 23.02.05 Эксплуатация транспортного электрооборудования и автоматики (по видам транспорта, за исключением водного) в части освоения профессионального модуля «Выполнение работ по одной или нескольким профессиям рабочих, должностям служащих» по виду профессиональной деятельности: выполнение работ по  профессии слесарь по ремонту автомобилей и соответствующих профессиональных компетенций:</w:t>
      </w:r>
    </w:p>
    <w:p w14:paraId="616D0AB4" w14:textId="77777777" w:rsidR="00926A97" w:rsidRPr="00926A97" w:rsidRDefault="00926A97" w:rsidP="00926A97">
      <w:pPr>
        <w:widowControl w:val="0"/>
        <w:autoSpaceDE w:val="0"/>
        <w:autoSpaceDN w:val="0"/>
        <w:spacing w:before="4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1.</w:t>
      </w:r>
      <w:r w:rsidRPr="00926A97">
        <w:rPr>
          <w:rFonts w:eastAsia="Times New Roman" w:cs="Times New Roman"/>
          <w:szCs w:val="28"/>
          <w:lang w:eastAsia="ru-RU" w:bidi="ru-RU"/>
        </w:rPr>
        <w:tab/>
        <w:t>Составлять дефектные ведомости и отчетную документацию.</w:t>
      </w:r>
    </w:p>
    <w:p w14:paraId="2F40899D" w14:textId="77777777" w:rsidR="00926A97" w:rsidRPr="00926A97" w:rsidRDefault="00926A97" w:rsidP="00926A97">
      <w:pPr>
        <w:widowControl w:val="0"/>
        <w:autoSpaceDE w:val="0"/>
        <w:autoSpaceDN w:val="0"/>
        <w:spacing w:before="4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2. Выполнять слесарные и слесарно-сборочные работы с применением необходимого оборудования и инструмента.</w:t>
      </w:r>
    </w:p>
    <w:p w14:paraId="59EC06ED" w14:textId="77777777" w:rsidR="00926A97" w:rsidRPr="00926A97" w:rsidRDefault="00926A97" w:rsidP="00926A97">
      <w:pPr>
        <w:widowControl w:val="0"/>
        <w:autoSpaceDE w:val="0"/>
        <w:autoSpaceDN w:val="0"/>
        <w:spacing w:before="4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3. Выполнять простые электромонтажные работы с применением необходимого инструмента и приспособлений.</w:t>
      </w:r>
    </w:p>
    <w:p w14:paraId="4ED2A975" w14:textId="77777777" w:rsidR="00926A97" w:rsidRPr="00926A97" w:rsidRDefault="00926A97" w:rsidP="00926A97">
      <w:pPr>
        <w:widowControl w:val="0"/>
        <w:autoSpaceDE w:val="0"/>
        <w:autoSpaceDN w:val="0"/>
        <w:spacing w:before="4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Программа профессионального модуля может быть использована в области освоения рабочей профессии водителя при наличии среднего (полного) общего образования. Опыт работы не требуется.</w:t>
      </w:r>
    </w:p>
    <w:p w14:paraId="02BBD4E9" w14:textId="5032895C" w:rsidR="00926A97" w:rsidRPr="00926A97" w:rsidRDefault="00926A97" w:rsidP="00926A97">
      <w:pPr>
        <w:widowControl w:val="0"/>
        <w:tabs>
          <w:tab w:val="left" w:pos="851"/>
        </w:tabs>
        <w:autoSpaceDE w:val="0"/>
        <w:autoSpaceDN w:val="0"/>
        <w:ind w:left="709" w:firstLine="0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>
        <w:rPr>
          <w:rFonts w:eastAsia="Times New Roman" w:cs="Times New Roman"/>
          <w:b/>
          <w:bCs/>
          <w:szCs w:val="28"/>
          <w:lang w:eastAsia="ru-RU" w:bidi="ru-RU"/>
        </w:rPr>
        <w:t xml:space="preserve">1.2 </w:t>
      </w:r>
      <w:r w:rsidRPr="00926A97">
        <w:rPr>
          <w:rFonts w:eastAsia="Times New Roman" w:cs="Times New Roman"/>
          <w:b/>
          <w:bCs/>
          <w:szCs w:val="28"/>
          <w:lang w:eastAsia="ru-RU" w:bidi="ru-RU"/>
        </w:rPr>
        <w:t xml:space="preserve">Цели и </w:t>
      </w:r>
      <w:proofErr w:type="gramStart"/>
      <w:r w:rsidRPr="00926A97">
        <w:rPr>
          <w:rFonts w:eastAsia="Times New Roman" w:cs="Times New Roman"/>
          <w:b/>
          <w:bCs/>
          <w:szCs w:val="28"/>
          <w:lang w:eastAsia="ru-RU" w:bidi="ru-RU"/>
        </w:rPr>
        <w:t xml:space="preserve">задачи </w:t>
      </w:r>
      <w:r w:rsidRPr="00926A97">
        <w:rPr>
          <w:rFonts w:eastAsia="Times New Roman" w:cs="Times New Roman"/>
          <w:b/>
          <w:bCs/>
          <w:spacing w:val="64"/>
          <w:szCs w:val="28"/>
          <w:lang w:eastAsia="ru-RU" w:bidi="ru-RU"/>
        </w:rPr>
        <w:t xml:space="preserve"> </w:t>
      </w:r>
      <w:r w:rsidRPr="00926A97">
        <w:rPr>
          <w:rFonts w:eastAsia="Times New Roman" w:cs="Times New Roman"/>
          <w:b/>
          <w:bCs/>
          <w:szCs w:val="28"/>
          <w:lang w:eastAsia="ru-RU" w:bidi="ru-RU"/>
        </w:rPr>
        <w:t>практики</w:t>
      </w:r>
      <w:proofErr w:type="gramEnd"/>
      <w:r w:rsidRPr="00926A97">
        <w:rPr>
          <w:rFonts w:eastAsia="Times New Roman" w:cs="Times New Roman"/>
          <w:b/>
          <w:bCs/>
          <w:szCs w:val="28"/>
          <w:lang w:eastAsia="ru-RU" w:bidi="ru-RU"/>
        </w:rPr>
        <w:t>:</w:t>
      </w:r>
    </w:p>
    <w:p w14:paraId="7AE3953B" w14:textId="77777777" w:rsidR="00926A97" w:rsidRPr="00926A97" w:rsidRDefault="00926A97" w:rsidP="00926A97">
      <w:pPr>
        <w:widowControl w:val="0"/>
        <w:autoSpaceDE w:val="0"/>
        <w:autoSpaceDN w:val="0"/>
        <w:ind w:left="112" w:firstLine="720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Цель: закрепление и совершенствование приобретенных в процессе обучения профессиональных умений обучающихся по изучаемой специальности.</w:t>
      </w:r>
    </w:p>
    <w:p w14:paraId="07E0E72F" w14:textId="77777777" w:rsidR="00926A97" w:rsidRPr="00926A97" w:rsidRDefault="00926A97" w:rsidP="00926A97">
      <w:pPr>
        <w:widowControl w:val="0"/>
        <w:tabs>
          <w:tab w:val="left" w:pos="7985"/>
          <w:tab w:val="left" w:pos="9285"/>
        </w:tabs>
        <w:autoSpaceDE w:val="0"/>
        <w:autoSpaceDN w:val="0"/>
        <w:ind w:left="112" w:right="117" w:firstLine="720"/>
        <w:rPr>
          <w:rFonts w:eastAsia="Times New Roman" w:cs="Times New Roman"/>
          <w:szCs w:val="28"/>
          <w:lang w:eastAsia="ru-RU" w:bidi="ru-RU"/>
        </w:rPr>
      </w:pPr>
      <w:r w:rsidRPr="00926A97">
        <w:rPr>
          <w:rFonts w:eastAsia="Times New Roman" w:cs="Times New Roman"/>
          <w:szCs w:val="28"/>
          <w:lang w:eastAsia="ru-RU" w:bidi="ru-RU"/>
        </w:rPr>
        <w:t>Задачи: - обучение приемам, операциям и способам выполнения трудовых процессов, характерных для соответствующих профессий и необходимых для освоения ими общих и</w:t>
      </w:r>
      <w:r w:rsidRPr="00926A97">
        <w:rPr>
          <w:rFonts w:eastAsia="Times New Roman" w:cs="Times New Roman"/>
          <w:spacing w:val="-9"/>
          <w:szCs w:val="28"/>
          <w:lang w:eastAsia="ru-RU" w:bidi="ru-RU"/>
        </w:rPr>
        <w:t xml:space="preserve"> </w:t>
      </w:r>
      <w:r w:rsidRPr="00926A97">
        <w:rPr>
          <w:rFonts w:eastAsia="Times New Roman" w:cs="Times New Roman"/>
          <w:szCs w:val="28"/>
          <w:lang w:eastAsia="ru-RU" w:bidi="ru-RU"/>
        </w:rPr>
        <w:t>профессиональных компетенций по избранной специальности.</w:t>
      </w:r>
    </w:p>
    <w:p w14:paraId="5A11AC19" w14:textId="77777777" w:rsidR="00926A97" w:rsidRPr="00926A97" w:rsidRDefault="00926A97" w:rsidP="00926A97">
      <w:pPr>
        <w:widowControl w:val="0"/>
        <w:autoSpaceDE w:val="0"/>
        <w:autoSpaceDN w:val="0"/>
        <w:ind w:left="832" w:firstLine="0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926A97">
        <w:rPr>
          <w:rFonts w:eastAsia="Times New Roman" w:cs="Times New Roman"/>
          <w:b/>
          <w:bCs/>
          <w:szCs w:val="28"/>
          <w:lang w:eastAsia="ru-RU" w:bidi="ru-RU"/>
        </w:rPr>
        <w:lastRenderedPageBreak/>
        <w:t>иметь практический опыт:</w:t>
      </w:r>
    </w:p>
    <w:p w14:paraId="7304137F" w14:textId="77777777" w:rsidR="00926A97" w:rsidRPr="00926A97" w:rsidRDefault="00926A97" w:rsidP="00926A97">
      <w:pPr>
        <w:widowControl w:val="0"/>
        <w:numPr>
          <w:ilvl w:val="0"/>
          <w:numId w:val="7"/>
        </w:numPr>
        <w:tabs>
          <w:tab w:val="left" w:pos="1528"/>
          <w:tab w:val="left" w:pos="1529"/>
        </w:tabs>
        <w:autoSpaceDE w:val="0"/>
        <w:autoSpaceDN w:val="0"/>
        <w:ind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Разборки простых узлов</w:t>
      </w:r>
      <w:r w:rsidRPr="00926A97">
        <w:rPr>
          <w:rFonts w:eastAsia="Times New Roman" w:cs="Times New Roman"/>
          <w:spacing w:val="-5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автомобилей.</w:t>
      </w:r>
    </w:p>
    <w:p w14:paraId="7E6CD5DC" w14:textId="77777777" w:rsidR="00926A97" w:rsidRPr="00926A97" w:rsidRDefault="00926A97" w:rsidP="00926A97">
      <w:pPr>
        <w:widowControl w:val="0"/>
        <w:numPr>
          <w:ilvl w:val="0"/>
          <w:numId w:val="7"/>
        </w:numPr>
        <w:tabs>
          <w:tab w:val="left" w:pos="1528"/>
          <w:tab w:val="left" w:pos="1529"/>
        </w:tabs>
        <w:autoSpaceDE w:val="0"/>
        <w:autoSpaceDN w:val="0"/>
        <w:ind w:right="117" w:firstLine="708"/>
        <w:jc w:val="left"/>
        <w:rPr>
          <w:rFonts w:eastAsia="Times New Roman" w:cs="Times New Roman"/>
          <w:sz w:val="22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 xml:space="preserve">Разборки автомобилей, кроме специальных и дизелей, легковых автомобилей, </w:t>
      </w:r>
    </w:p>
    <w:p w14:paraId="30555A53" w14:textId="77777777" w:rsidR="00926A97" w:rsidRPr="00926A97" w:rsidRDefault="00926A97" w:rsidP="00926A97">
      <w:pPr>
        <w:widowControl w:val="0"/>
        <w:tabs>
          <w:tab w:val="left" w:pos="1528"/>
          <w:tab w:val="left" w:pos="1529"/>
        </w:tabs>
        <w:autoSpaceDE w:val="0"/>
        <w:autoSpaceDN w:val="0"/>
        <w:ind w:left="708" w:right="117" w:firstLine="0"/>
        <w:rPr>
          <w:rFonts w:eastAsia="Times New Roman" w:cs="Times New Roman"/>
          <w:b/>
          <w:szCs w:val="28"/>
          <w:lang w:eastAsia="ru-RU" w:bidi="ru-RU"/>
        </w:rPr>
      </w:pPr>
      <w:r w:rsidRPr="00926A97">
        <w:rPr>
          <w:rFonts w:eastAsia="Times New Roman" w:cs="Times New Roman"/>
          <w:b/>
          <w:szCs w:val="28"/>
          <w:lang w:eastAsia="ru-RU" w:bidi="ru-RU"/>
        </w:rPr>
        <w:t>уметь:</w:t>
      </w:r>
    </w:p>
    <w:p w14:paraId="5576F04D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Ремонтировать и собирать простые соединения и узлы</w:t>
      </w:r>
      <w:r w:rsidRPr="00926A97">
        <w:rPr>
          <w:rFonts w:eastAsia="Times New Roman" w:cs="Times New Roman"/>
          <w:spacing w:val="-18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автомобиля,</w:t>
      </w:r>
    </w:p>
    <w:p w14:paraId="4EEDA51F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снимать и устанавливать несложную осветительную</w:t>
      </w:r>
      <w:r w:rsidRPr="00926A97">
        <w:rPr>
          <w:rFonts w:eastAsia="Times New Roman" w:cs="Times New Roman"/>
          <w:spacing w:val="-13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арматуру.</w:t>
      </w:r>
    </w:p>
    <w:p w14:paraId="0DE4665D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Разделывать, сращивать, изолировать и паять</w:t>
      </w:r>
      <w:r w:rsidRPr="00926A97">
        <w:rPr>
          <w:rFonts w:eastAsia="Times New Roman" w:cs="Times New Roman"/>
          <w:spacing w:val="-13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провода.</w:t>
      </w:r>
    </w:p>
    <w:p w14:paraId="0E37B7EF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  <w:tab w:val="left" w:pos="3050"/>
          <w:tab w:val="left" w:pos="4646"/>
          <w:tab w:val="left" w:pos="5742"/>
          <w:tab w:val="left" w:pos="6412"/>
          <w:tab w:val="left" w:pos="7542"/>
          <w:tab w:val="left" w:pos="7919"/>
          <w:tab w:val="left" w:pos="9016"/>
        </w:tabs>
        <w:autoSpaceDE w:val="0"/>
        <w:autoSpaceDN w:val="0"/>
        <w:ind w:right="119"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Выполнять</w:t>
      </w:r>
      <w:r w:rsidRPr="00926A97">
        <w:rPr>
          <w:rFonts w:eastAsia="Times New Roman" w:cs="Times New Roman"/>
          <w:lang w:eastAsia="ru-RU" w:bidi="ru-RU"/>
        </w:rPr>
        <w:tab/>
        <w:t>крепежные</w:t>
      </w:r>
      <w:r w:rsidRPr="00926A97">
        <w:rPr>
          <w:rFonts w:eastAsia="Times New Roman" w:cs="Times New Roman"/>
          <w:lang w:eastAsia="ru-RU" w:bidi="ru-RU"/>
        </w:rPr>
        <w:tab/>
        <w:t>работы</w:t>
      </w:r>
      <w:r w:rsidRPr="00926A97">
        <w:rPr>
          <w:rFonts w:eastAsia="Times New Roman" w:cs="Times New Roman"/>
          <w:lang w:eastAsia="ru-RU" w:bidi="ru-RU"/>
        </w:rPr>
        <w:tab/>
        <w:t>при</w:t>
      </w:r>
      <w:r w:rsidRPr="00926A97">
        <w:rPr>
          <w:rFonts w:eastAsia="Times New Roman" w:cs="Times New Roman"/>
          <w:lang w:eastAsia="ru-RU" w:bidi="ru-RU"/>
        </w:rPr>
        <w:tab/>
        <w:t>первом</w:t>
      </w:r>
      <w:r w:rsidRPr="00926A97">
        <w:rPr>
          <w:rFonts w:eastAsia="Times New Roman" w:cs="Times New Roman"/>
          <w:lang w:eastAsia="ru-RU" w:bidi="ru-RU"/>
        </w:rPr>
        <w:tab/>
        <w:t>и</w:t>
      </w:r>
      <w:r w:rsidRPr="00926A97">
        <w:rPr>
          <w:rFonts w:eastAsia="Times New Roman" w:cs="Times New Roman"/>
          <w:lang w:eastAsia="ru-RU" w:bidi="ru-RU"/>
        </w:rPr>
        <w:tab/>
        <w:t>втором</w:t>
      </w:r>
      <w:r w:rsidRPr="00926A97">
        <w:rPr>
          <w:rFonts w:eastAsia="Times New Roman" w:cs="Times New Roman"/>
          <w:lang w:eastAsia="ru-RU" w:bidi="ru-RU"/>
        </w:rPr>
        <w:tab/>
      </w:r>
      <w:r w:rsidRPr="00926A97">
        <w:rPr>
          <w:rFonts w:eastAsia="Times New Roman" w:cs="Times New Roman"/>
          <w:spacing w:val="-3"/>
          <w:lang w:eastAsia="ru-RU" w:bidi="ru-RU"/>
        </w:rPr>
        <w:t xml:space="preserve">техническом </w:t>
      </w:r>
      <w:r w:rsidRPr="00926A97">
        <w:rPr>
          <w:rFonts w:eastAsia="Times New Roman" w:cs="Times New Roman"/>
          <w:lang w:eastAsia="ru-RU" w:bidi="ru-RU"/>
        </w:rPr>
        <w:t>обслуживании,</w:t>
      </w:r>
    </w:p>
    <w:p w14:paraId="0A97FD81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устранять мелкие</w:t>
      </w:r>
      <w:r w:rsidRPr="00926A97">
        <w:rPr>
          <w:rFonts w:eastAsia="Times New Roman" w:cs="Times New Roman"/>
          <w:spacing w:val="-6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неисправности.</w:t>
      </w:r>
    </w:p>
    <w:p w14:paraId="03E501C1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9"/>
        </w:tabs>
        <w:autoSpaceDE w:val="0"/>
        <w:autoSpaceDN w:val="0"/>
        <w:ind w:right="114" w:firstLine="708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Выполнять слесарную обработку деталей по 12-14 квалитетам с применением приспособлений, слесарного и контрольно-измерительного инструментов</w:t>
      </w:r>
    </w:p>
    <w:p w14:paraId="0380EBF5" w14:textId="77777777" w:rsidR="00926A97" w:rsidRPr="00926A97" w:rsidRDefault="00926A97" w:rsidP="00926A97">
      <w:pPr>
        <w:widowControl w:val="0"/>
        <w:autoSpaceDE w:val="0"/>
        <w:autoSpaceDN w:val="0"/>
        <w:spacing w:before="69"/>
        <w:ind w:firstLine="708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 w:rsidRPr="00926A97">
        <w:rPr>
          <w:rFonts w:eastAsia="Times New Roman" w:cs="Times New Roman"/>
          <w:b/>
          <w:bCs/>
          <w:szCs w:val="28"/>
          <w:lang w:eastAsia="ru-RU" w:bidi="ru-RU"/>
        </w:rPr>
        <w:t>знать:</w:t>
      </w:r>
    </w:p>
    <w:p w14:paraId="03E8DB3E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spacing w:before="4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Основные сведения об устройстве автомобилей и</w:t>
      </w:r>
      <w:r w:rsidRPr="00926A97">
        <w:rPr>
          <w:rFonts w:eastAsia="Times New Roman" w:cs="Times New Roman"/>
          <w:spacing w:val="-18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мотоциклов;</w:t>
      </w:r>
    </w:p>
    <w:p w14:paraId="172F86B5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right="125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порядок сборки простых узлов; приемы и способы разделки, сращивания, изолирования и пайки</w:t>
      </w:r>
      <w:r w:rsidRPr="00926A97">
        <w:rPr>
          <w:rFonts w:eastAsia="Times New Roman" w:cs="Times New Roman"/>
          <w:spacing w:val="-9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электропроводов.</w:t>
      </w:r>
    </w:p>
    <w:p w14:paraId="154F958A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right="115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Основные виды электротехнических и изоляционных материалов, их свойства и</w:t>
      </w:r>
      <w:r w:rsidRPr="00926A97">
        <w:rPr>
          <w:rFonts w:eastAsia="Times New Roman" w:cs="Times New Roman"/>
          <w:spacing w:val="-5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назначение;</w:t>
      </w:r>
    </w:p>
    <w:p w14:paraId="2928830F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right="121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способы выполнения крепежных работ и объемы первого и второго технического</w:t>
      </w:r>
      <w:r w:rsidRPr="00926A97">
        <w:rPr>
          <w:rFonts w:eastAsia="Times New Roman" w:cs="Times New Roman"/>
          <w:spacing w:val="-2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обслуживания;</w:t>
      </w:r>
    </w:p>
    <w:p w14:paraId="1238AB92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9"/>
        </w:tabs>
        <w:autoSpaceDE w:val="0"/>
        <w:autoSpaceDN w:val="0"/>
        <w:ind w:right="115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назначение и правила применения наиболее распространенных универсальных и специальных приспособлений и контрольно-измерительных инструментов; основные механические свойства обрабатываемых</w:t>
      </w:r>
      <w:r w:rsidRPr="00926A97">
        <w:rPr>
          <w:rFonts w:eastAsia="Times New Roman" w:cs="Times New Roman"/>
          <w:spacing w:val="-13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материалов;</w:t>
      </w:r>
    </w:p>
    <w:p w14:paraId="231AC0B4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spacing w:before="1"/>
        <w:ind w:right="121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назначение и применение охлаждающих и тормозных жидкостей, масел и топлива;</w:t>
      </w:r>
    </w:p>
    <w:p w14:paraId="545F89DD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lastRenderedPageBreak/>
        <w:t xml:space="preserve">правила применения </w:t>
      </w:r>
      <w:proofErr w:type="spellStart"/>
      <w:r w:rsidRPr="00926A97">
        <w:rPr>
          <w:rFonts w:eastAsia="Times New Roman" w:cs="Times New Roman"/>
          <w:lang w:eastAsia="ru-RU" w:bidi="ru-RU"/>
        </w:rPr>
        <w:t>пневма</w:t>
      </w:r>
      <w:proofErr w:type="spellEnd"/>
      <w:r w:rsidRPr="00926A97">
        <w:rPr>
          <w:rFonts w:eastAsia="Times New Roman" w:cs="Times New Roman"/>
          <w:lang w:eastAsia="ru-RU" w:bidi="ru-RU"/>
        </w:rPr>
        <w:t xml:space="preserve"> - и</w:t>
      </w:r>
      <w:r w:rsidRPr="00926A97">
        <w:rPr>
          <w:rFonts w:eastAsia="Times New Roman" w:cs="Times New Roman"/>
          <w:spacing w:val="-9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электроинструмента;</w:t>
      </w:r>
    </w:p>
    <w:p w14:paraId="7038C045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spacing w:before="1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систему допусков и посадок; квалитеты и параметры</w:t>
      </w:r>
      <w:r w:rsidRPr="00926A97">
        <w:rPr>
          <w:rFonts w:eastAsia="Times New Roman" w:cs="Times New Roman"/>
          <w:spacing w:val="-17"/>
          <w:lang w:eastAsia="ru-RU" w:bidi="ru-RU"/>
        </w:rPr>
        <w:t xml:space="preserve"> </w:t>
      </w:r>
      <w:r w:rsidRPr="00926A97">
        <w:rPr>
          <w:rFonts w:eastAsia="Times New Roman" w:cs="Times New Roman"/>
          <w:lang w:eastAsia="ru-RU" w:bidi="ru-RU"/>
        </w:rPr>
        <w:t>шероховатости;</w:t>
      </w:r>
    </w:p>
    <w:p w14:paraId="4C3500DD" w14:textId="77777777" w:rsidR="00926A97" w:rsidRPr="00926A97" w:rsidRDefault="00926A97" w:rsidP="00926A97">
      <w:pPr>
        <w:widowControl w:val="0"/>
        <w:numPr>
          <w:ilvl w:val="1"/>
          <w:numId w:val="7"/>
        </w:numPr>
        <w:tabs>
          <w:tab w:val="left" w:pos="1528"/>
          <w:tab w:val="left" w:pos="1529"/>
        </w:tabs>
        <w:autoSpaceDE w:val="0"/>
        <w:autoSpaceDN w:val="0"/>
        <w:ind w:right="121"/>
        <w:jc w:val="left"/>
        <w:rPr>
          <w:rFonts w:eastAsia="Times New Roman" w:cs="Times New Roman"/>
          <w:lang w:eastAsia="ru-RU" w:bidi="ru-RU"/>
        </w:rPr>
      </w:pPr>
      <w:r w:rsidRPr="00926A97">
        <w:rPr>
          <w:rFonts w:eastAsia="Times New Roman" w:cs="Times New Roman"/>
          <w:lang w:eastAsia="ru-RU" w:bidi="ru-RU"/>
        </w:rPr>
        <w:t>основы электротехники и технологии металлов в объеме выполняемой работы</w:t>
      </w:r>
    </w:p>
    <w:p w14:paraId="3D816546" w14:textId="77777777" w:rsidR="004B089D" w:rsidRPr="00E74E4A" w:rsidRDefault="004B089D" w:rsidP="00926A97">
      <w:pPr>
        <w:widowControl w:val="0"/>
        <w:tabs>
          <w:tab w:val="left" w:pos="1435"/>
        </w:tabs>
        <w:autoSpaceDE w:val="0"/>
        <w:autoSpaceDN w:val="0"/>
        <w:ind w:left="709" w:firstLine="0"/>
        <w:jc w:val="left"/>
        <w:rPr>
          <w:bCs/>
          <w:szCs w:val="28"/>
        </w:rPr>
      </w:pPr>
    </w:p>
    <w:sectPr w:rsidR="004B089D" w:rsidRPr="00E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BB97680"/>
    <w:multiLevelType w:val="multilevel"/>
    <w:tmpl w:val="D41A67D4"/>
    <w:lvl w:ilvl="0">
      <w:start w:val="1"/>
      <w:numFmt w:val="decimal"/>
      <w:lvlText w:val="%1"/>
      <w:lvlJc w:val="left"/>
      <w:pPr>
        <w:ind w:left="143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4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1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493"/>
      </w:pPr>
      <w:rPr>
        <w:rFonts w:hint="default"/>
        <w:lang w:val="ru-RU" w:eastAsia="ru-RU" w:bidi="ru-RU"/>
      </w:rPr>
    </w:lvl>
  </w:abstractNum>
  <w:abstractNum w:abstractNumId="2" w15:restartNumberingAfterBreak="0">
    <w:nsid w:val="0C8C11A1"/>
    <w:multiLevelType w:val="hybridMultilevel"/>
    <w:tmpl w:val="0FE2AD06"/>
    <w:lvl w:ilvl="0" w:tplc="40E61384">
      <w:numFmt w:val="bullet"/>
      <w:lvlText w:val="-"/>
      <w:lvlJc w:val="left"/>
      <w:pPr>
        <w:ind w:left="110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EA5A62">
      <w:numFmt w:val="bullet"/>
      <w:lvlText w:val="•"/>
      <w:lvlJc w:val="left"/>
      <w:pPr>
        <w:ind w:left="1160" w:hanging="459"/>
      </w:pPr>
      <w:rPr>
        <w:rFonts w:hint="default"/>
        <w:lang w:val="ru-RU" w:eastAsia="ru-RU" w:bidi="ru-RU"/>
      </w:rPr>
    </w:lvl>
    <w:lvl w:ilvl="2" w:tplc="FB4A0E16">
      <w:numFmt w:val="bullet"/>
      <w:lvlText w:val="•"/>
      <w:lvlJc w:val="left"/>
      <w:pPr>
        <w:ind w:left="2201" w:hanging="459"/>
      </w:pPr>
      <w:rPr>
        <w:rFonts w:hint="default"/>
        <w:lang w:val="ru-RU" w:eastAsia="ru-RU" w:bidi="ru-RU"/>
      </w:rPr>
    </w:lvl>
    <w:lvl w:ilvl="3" w:tplc="C35AD0E6">
      <w:numFmt w:val="bullet"/>
      <w:lvlText w:val="•"/>
      <w:lvlJc w:val="left"/>
      <w:pPr>
        <w:ind w:left="3242" w:hanging="459"/>
      </w:pPr>
      <w:rPr>
        <w:rFonts w:hint="default"/>
        <w:lang w:val="ru-RU" w:eastAsia="ru-RU" w:bidi="ru-RU"/>
      </w:rPr>
    </w:lvl>
    <w:lvl w:ilvl="4" w:tplc="97F881FC">
      <w:numFmt w:val="bullet"/>
      <w:lvlText w:val="•"/>
      <w:lvlJc w:val="left"/>
      <w:pPr>
        <w:ind w:left="4283" w:hanging="459"/>
      </w:pPr>
      <w:rPr>
        <w:rFonts w:hint="default"/>
        <w:lang w:val="ru-RU" w:eastAsia="ru-RU" w:bidi="ru-RU"/>
      </w:rPr>
    </w:lvl>
    <w:lvl w:ilvl="5" w:tplc="37A8893E">
      <w:numFmt w:val="bullet"/>
      <w:lvlText w:val="•"/>
      <w:lvlJc w:val="left"/>
      <w:pPr>
        <w:ind w:left="5324" w:hanging="459"/>
      </w:pPr>
      <w:rPr>
        <w:rFonts w:hint="default"/>
        <w:lang w:val="ru-RU" w:eastAsia="ru-RU" w:bidi="ru-RU"/>
      </w:rPr>
    </w:lvl>
    <w:lvl w:ilvl="6" w:tplc="B590E5BE">
      <w:numFmt w:val="bullet"/>
      <w:lvlText w:val="•"/>
      <w:lvlJc w:val="left"/>
      <w:pPr>
        <w:ind w:left="6365" w:hanging="459"/>
      </w:pPr>
      <w:rPr>
        <w:rFonts w:hint="default"/>
        <w:lang w:val="ru-RU" w:eastAsia="ru-RU" w:bidi="ru-RU"/>
      </w:rPr>
    </w:lvl>
    <w:lvl w:ilvl="7" w:tplc="67E889DC">
      <w:numFmt w:val="bullet"/>
      <w:lvlText w:val="•"/>
      <w:lvlJc w:val="left"/>
      <w:pPr>
        <w:ind w:left="7406" w:hanging="459"/>
      </w:pPr>
      <w:rPr>
        <w:rFonts w:hint="default"/>
        <w:lang w:val="ru-RU" w:eastAsia="ru-RU" w:bidi="ru-RU"/>
      </w:rPr>
    </w:lvl>
    <w:lvl w:ilvl="8" w:tplc="3F46CE2C">
      <w:numFmt w:val="bullet"/>
      <w:lvlText w:val="•"/>
      <w:lvlJc w:val="left"/>
      <w:pPr>
        <w:ind w:left="8447" w:hanging="459"/>
      </w:pPr>
      <w:rPr>
        <w:rFonts w:hint="default"/>
        <w:lang w:val="ru-RU" w:eastAsia="ru-RU" w:bidi="ru-RU"/>
      </w:rPr>
    </w:lvl>
  </w:abstractNum>
  <w:abstractNum w:abstractNumId="3" w15:restartNumberingAfterBreak="0">
    <w:nsid w:val="16026FFE"/>
    <w:multiLevelType w:val="hybridMultilevel"/>
    <w:tmpl w:val="6ACA2FEA"/>
    <w:lvl w:ilvl="0" w:tplc="A88209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16CDCC">
      <w:numFmt w:val="bullet"/>
      <w:lvlText w:val="•"/>
      <w:lvlJc w:val="left"/>
      <w:pPr>
        <w:ind w:left="1160" w:hanging="164"/>
      </w:pPr>
      <w:rPr>
        <w:rFonts w:hint="default"/>
        <w:lang w:val="ru-RU" w:eastAsia="ru-RU" w:bidi="ru-RU"/>
      </w:rPr>
    </w:lvl>
    <w:lvl w:ilvl="2" w:tplc="B45A65F8">
      <w:numFmt w:val="bullet"/>
      <w:lvlText w:val="•"/>
      <w:lvlJc w:val="left"/>
      <w:pPr>
        <w:ind w:left="2201" w:hanging="164"/>
      </w:pPr>
      <w:rPr>
        <w:rFonts w:hint="default"/>
        <w:lang w:val="ru-RU" w:eastAsia="ru-RU" w:bidi="ru-RU"/>
      </w:rPr>
    </w:lvl>
    <w:lvl w:ilvl="3" w:tplc="49CC8EA6">
      <w:numFmt w:val="bullet"/>
      <w:lvlText w:val="•"/>
      <w:lvlJc w:val="left"/>
      <w:pPr>
        <w:ind w:left="3242" w:hanging="164"/>
      </w:pPr>
      <w:rPr>
        <w:rFonts w:hint="default"/>
        <w:lang w:val="ru-RU" w:eastAsia="ru-RU" w:bidi="ru-RU"/>
      </w:rPr>
    </w:lvl>
    <w:lvl w:ilvl="4" w:tplc="E08CDDE8">
      <w:numFmt w:val="bullet"/>
      <w:lvlText w:val="•"/>
      <w:lvlJc w:val="left"/>
      <w:pPr>
        <w:ind w:left="4283" w:hanging="164"/>
      </w:pPr>
      <w:rPr>
        <w:rFonts w:hint="default"/>
        <w:lang w:val="ru-RU" w:eastAsia="ru-RU" w:bidi="ru-RU"/>
      </w:rPr>
    </w:lvl>
    <w:lvl w:ilvl="5" w:tplc="C6E02E7A">
      <w:numFmt w:val="bullet"/>
      <w:lvlText w:val="•"/>
      <w:lvlJc w:val="left"/>
      <w:pPr>
        <w:ind w:left="5324" w:hanging="164"/>
      </w:pPr>
      <w:rPr>
        <w:rFonts w:hint="default"/>
        <w:lang w:val="ru-RU" w:eastAsia="ru-RU" w:bidi="ru-RU"/>
      </w:rPr>
    </w:lvl>
    <w:lvl w:ilvl="6" w:tplc="542EE660">
      <w:numFmt w:val="bullet"/>
      <w:lvlText w:val="•"/>
      <w:lvlJc w:val="left"/>
      <w:pPr>
        <w:ind w:left="6365" w:hanging="164"/>
      </w:pPr>
      <w:rPr>
        <w:rFonts w:hint="default"/>
        <w:lang w:val="ru-RU" w:eastAsia="ru-RU" w:bidi="ru-RU"/>
      </w:rPr>
    </w:lvl>
    <w:lvl w:ilvl="7" w:tplc="A9EC6FBE">
      <w:numFmt w:val="bullet"/>
      <w:lvlText w:val="•"/>
      <w:lvlJc w:val="left"/>
      <w:pPr>
        <w:ind w:left="7406" w:hanging="164"/>
      </w:pPr>
      <w:rPr>
        <w:rFonts w:hint="default"/>
        <w:lang w:val="ru-RU" w:eastAsia="ru-RU" w:bidi="ru-RU"/>
      </w:rPr>
    </w:lvl>
    <w:lvl w:ilvl="8" w:tplc="5AD037A6">
      <w:numFmt w:val="bullet"/>
      <w:lvlText w:val="•"/>
      <w:lvlJc w:val="left"/>
      <w:pPr>
        <w:ind w:left="8447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192D1BF0"/>
    <w:multiLevelType w:val="multilevel"/>
    <w:tmpl w:val="A44A23BC"/>
    <w:lvl w:ilvl="0">
      <w:start w:val="1"/>
      <w:numFmt w:val="decimal"/>
      <w:lvlText w:val="%1."/>
      <w:lvlJc w:val="left"/>
      <w:pPr>
        <w:ind w:left="110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0" w:hanging="334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24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52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23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27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35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8" w:hanging="424"/>
      </w:pPr>
      <w:rPr>
        <w:rFonts w:hint="default"/>
        <w:lang w:val="ru-RU" w:eastAsia="ru-RU" w:bidi="ru-RU"/>
      </w:rPr>
    </w:lvl>
  </w:abstractNum>
  <w:abstractNum w:abstractNumId="5" w15:restartNumberingAfterBreak="0">
    <w:nsid w:val="40E12BFC"/>
    <w:multiLevelType w:val="hybridMultilevel"/>
    <w:tmpl w:val="357AE64E"/>
    <w:lvl w:ilvl="0" w:tplc="FF842D7A">
      <w:numFmt w:val="bullet"/>
      <w:lvlText w:val="-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DE983C">
      <w:numFmt w:val="bullet"/>
      <w:lvlText w:val="•"/>
      <w:lvlJc w:val="left"/>
      <w:pPr>
        <w:ind w:left="1178" w:hanging="305"/>
      </w:pPr>
      <w:rPr>
        <w:rFonts w:hint="default"/>
        <w:lang w:val="ru-RU" w:eastAsia="ru-RU" w:bidi="ru-RU"/>
      </w:rPr>
    </w:lvl>
    <w:lvl w:ilvl="2" w:tplc="B31E111A">
      <w:numFmt w:val="bullet"/>
      <w:lvlText w:val="•"/>
      <w:lvlJc w:val="left"/>
      <w:pPr>
        <w:ind w:left="2137" w:hanging="305"/>
      </w:pPr>
      <w:rPr>
        <w:rFonts w:hint="default"/>
        <w:lang w:val="ru-RU" w:eastAsia="ru-RU" w:bidi="ru-RU"/>
      </w:rPr>
    </w:lvl>
    <w:lvl w:ilvl="3" w:tplc="97307860">
      <w:numFmt w:val="bullet"/>
      <w:lvlText w:val="•"/>
      <w:lvlJc w:val="left"/>
      <w:pPr>
        <w:ind w:left="3095" w:hanging="305"/>
      </w:pPr>
      <w:rPr>
        <w:rFonts w:hint="default"/>
        <w:lang w:val="ru-RU" w:eastAsia="ru-RU" w:bidi="ru-RU"/>
      </w:rPr>
    </w:lvl>
    <w:lvl w:ilvl="4" w:tplc="6D0865FA">
      <w:numFmt w:val="bullet"/>
      <w:lvlText w:val="•"/>
      <w:lvlJc w:val="left"/>
      <w:pPr>
        <w:ind w:left="4054" w:hanging="305"/>
      </w:pPr>
      <w:rPr>
        <w:rFonts w:hint="default"/>
        <w:lang w:val="ru-RU" w:eastAsia="ru-RU" w:bidi="ru-RU"/>
      </w:rPr>
    </w:lvl>
    <w:lvl w:ilvl="5" w:tplc="8EDC27D2">
      <w:numFmt w:val="bullet"/>
      <w:lvlText w:val="•"/>
      <w:lvlJc w:val="left"/>
      <w:pPr>
        <w:ind w:left="5013" w:hanging="305"/>
      </w:pPr>
      <w:rPr>
        <w:rFonts w:hint="default"/>
        <w:lang w:val="ru-RU" w:eastAsia="ru-RU" w:bidi="ru-RU"/>
      </w:rPr>
    </w:lvl>
    <w:lvl w:ilvl="6" w:tplc="FE744132">
      <w:numFmt w:val="bullet"/>
      <w:lvlText w:val="•"/>
      <w:lvlJc w:val="left"/>
      <w:pPr>
        <w:ind w:left="5971" w:hanging="305"/>
      </w:pPr>
      <w:rPr>
        <w:rFonts w:hint="default"/>
        <w:lang w:val="ru-RU" w:eastAsia="ru-RU" w:bidi="ru-RU"/>
      </w:rPr>
    </w:lvl>
    <w:lvl w:ilvl="7" w:tplc="8BF48F80">
      <w:numFmt w:val="bullet"/>
      <w:lvlText w:val="•"/>
      <w:lvlJc w:val="left"/>
      <w:pPr>
        <w:ind w:left="6930" w:hanging="305"/>
      </w:pPr>
      <w:rPr>
        <w:rFonts w:hint="default"/>
        <w:lang w:val="ru-RU" w:eastAsia="ru-RU" w:bidi="ru-RU"/>
      </w:rPr>
    </w:lvl>
    <w:lvl w:ilvl="8" w:tplc="B98CABFA">
      <w:numFmt w:val="bullet"/>
      <w:lvlText w:val="•"/>
      <w:lvlJc w:val="left"/>
      <w:pPr>
        <w:ind w:left="7889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4D020F35"/>
    <w:multiLevelType w:val="hybridMultilevel"/>
    <w:tmpl w:val="24DED762"/>
    <w:lvl w:ilvl="0" w:tplc="62E2F722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36C1A0">
      <w:numFmt w:val="bullet"/>
      <w:lvlText w:val=""/>
      <w:lvlJc w:val="left"/>
      <w:pPr>
        <w:ind w:left="1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F84EFEA">
      <w:numFmt w:val="bullet"/>
      <w:lvlText w:val="•"/>
      <w:lvlJc w:val="left"/>
      <w:pPr>
        <w:ind w:left="2229" w:hanging="564"/>
      </w:pPr>
      <w:rPr>
        <w:rFonts w:hint="default"/>
        <w:lang w:val="ru-RU" w:eastAsia="ru-RU" w:bidi="ru-RU"/>
      </w:rPr>
    </w:lvl>
    <w:lvl w:ilvl="3" w:tplc="A88CB580">
      <w:numFmt w:val="bullet"/>
      <w:lvlText w:val="•"/>
      <w:lvlJc w:val="left"/>
      <w:pPr>
        <w:ind w:left="3283" w:hanging="564"/>
      </w:pPr>
      <w:rPr>
        <w:rFonts w:hint="default"/>
        <w:lang w:val="ru-RU" w:eastAsia="ru-RU" w:bidi="ru-RU"/>
      </w:rPr>
    </w:lvl>
    <w:lvl w:ilvl="4" w:tplc="8C5E850C">
      <w:numFmt w:val="bullet"/>
      <w:lvlText w:val="•"/>
      <w:lvlJc w:val="left"/>
      <w:pPr>
        <w:ind w:left="4338" w:hanging="564"/>
      </w:pPr>
      <w:rPr>
        <w:rFonts w:hint="default"/>
        <w:lang w:val="ru-RU" w:eastAsia="ru-RU" w:bidi="ru-RU"/>
      </w:rPr>
    </w:lvl>
    <w:lvl w:ilvl="5" w:tplc="BF76BFB6">
      <w:numFmt w:val="bullet"/>
      <w:lvlText w:val="•"/>
      <w:lvlJc w:val="left"/>
      <w:pPr>
        <w:ind w:left="5393" w:hanging="564"/>
      </w:pPr>
      <w:rPr>
        <w:rFonts w:hint="default"/>
        <w:lang w:val="ru-RU" w:eastAsia="ru-RU" w:bidi="ru-RU"/>
      </w:rPr>
    </w:lvl>
    <w:lvl w:ilvl="6" w:tplc="3648DD78">
      <w:numFmt w:val="bullet"/>
      <w:lvlText w:val="•"/>
      <w:lvlJc w:val="left"/>
      <w:pPr>
        <w:ind w:left="6447" w:hanging="564"/>
      </w:pPr>
      <w:rPr>
        <w:rFonts w:hint="default"/>
        <w:lang w:val="ru-RU" w:eastAsia="ru-RU" w:bidi="ru-RU"/>
      </w:rPr>
    </w:lvl>
    <w:lvl w:ilvl="7" w:tplc="06A092EC">
      <w:numFmt w:val="bullet"/>
      <w:lvlText w:val="•"/>
      <w:lvlJc w:val="left"/>
      <w:pPr>
        <w:ind w:left="7502" w:hanging="564"/>
      </w:pPr>
      <w:rPr>
        <w:rFonts w:hint="default"/>
        <w:lang w:val="ru-RU" w:eastAsia="ru-RU" w:bidi="ru-RU"/>
      </w:rPr>
    </w:lvl>
    <w:lvl w:ilvl="8" w:tplc="EA92698E">
      <w:numFmt w:val="bullet"/>
      <w:lvlText w:val="•"/>
      <w:lvlJc w:val="left"/>
      <w:pPr>
        <w:ind w:left="8557" w:hanging="564"/>
      </w:pPr>
      <w:rPr>
        <w:rFonts w:hint="default"/>
        <w:lang w:val="ru-RU" w:eastAsia="ru-RU" w:bidi="ru-RU"/>
      </w:rPr>
    </w:lvl>
  </w:abstractNum>
  <w:abstractNum w:abstractNumId="7" w15:restartNumberingAfterBreak="0">
    <w:nsid w:val="6FC0583D"/>
    <w:multiLevelType w:val="multilevel"/>
    <w:tmpl w:val="189A531A"/>
    <w:lvl w:ilvl="0">
      <w:start w:val="1"/>
      <w:numFmt w:val="decimal"/>
      <w:lvlText w:val="%1"/>
      <w:lvlJc w:val="left"/>
      <w:pPr>
        <w:ind w:left="10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49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65"/>
    <w:rsid w:val="00125FEA"/>
    <w:rsid w:val="00161665"/>
    <w:rsid w:val="004B089D"/>
    <w:rsid w:val="00681553"/>
    <w:rsid w:val="006C023B"/>
    <w:rsid w:val="00926A97"/>
    <w:rsid w:val="00992629"/>
    <w:rsid w:val="00C24FDC"/>
    <w:rsid w:val="00E74E4A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10DA"/>
  <w15:chartTrackingRefBased/>
  <w15:docId w15:val="{92FE313B-7D8E-4082-8281-0C59F93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Рудницька</dc:creator>
  <cp:keywords/>
  <dc:description/>
  <cp:lastModifiedBy>Анютка Рудницька</cp:lastModifiedBy>
  <cp:revision>2</cp:revision>
  <dcterms:created xsi:type="dcterms:W3CDTF">2021-09-06T10:34:00Z</dcterms:created>
  <dcterms:modified xsi:type="dcterms:W3CDTF">2021-09-06T10:34:00Z</dcterms:modified>
</cp:coreProperties>
</file>