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"/>
        <w:gridCol w:w="2041"/>
        <w:gridCol w:w="1847"/>
        <w:gridCol w:w="5098"/>
        <w:gridCol w:w="10"/>
        <w:gridCol w:w="996"/>
        <w:gridCol w:w="35"/>
      </w:tblGrid>
      <w:tr w:rsidR="00E240E5" w:rsidTr="00F038A2">
        <w:trPr>
          <w:trHeight w:hRule="exact" w:val="425"/>
        </w:trPr>
        <w:tc>
          <w:tcPr>
            <w:tcW w:w="481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40E5" w:rsidRDefault="00E240E5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:rsidR="00E240E5" w:rsidRDefault="00E240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40E5" w:rsidRDefault="00E240E5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E240E5" w:rsidTr="00F038A2">
        <w:trPr>
          <w:trHeight w:hRule="exact" w:val="283"/>
        </w:trPr>
        <w:tc>
          <w:tcPr>
            <w:tcW w:w="109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40E5" w:rsidRDefault="004C2BB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240E5" w:rsidRPr="009616CC" w:rsidTr="00F038A2">
        <w:trPr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D34FE0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4C2BBF" w:rsidRDefault="00765809" w:rsidP="0076580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Настройка и диагностика </w:t>
            </w:r>
            <w:r>
              <w:rPr>
                <w:sz w:val="19"/>
                <w:szCs w:val="19"/>
              </w:rPr>
              <w:t>вычислительной техники;</w:t>
            </w:r>
          </w:p>
        </w:tc>
      </w:tr>
      <w:tr w:rsidR="00E240E5" w:rsidRPr="009616CC" w:rsidTr="00F038A2">
        <w:trPr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1B7EDC" w:rsidRDefault="001B7EDC" w:rsidP="00352837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 w:rsidRPr="001B7EDC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1B7EDC" w:rsidRDefault="00765809" w:rsidP="0076580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Установка программного обеспечения компонентов персонального компьютера; </w:t>
            </w:r>
          </w:p>
        </w:tc>
      </w:tr>
      <w:tr w:rsidR="00E240E5" w:rsidRPr="009616CC" w:rsidTr="00F038A2">
        <w:trPr>
          <w:trHeight w:hRule="exact" w:val="29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1B7ED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4C2BBF" w:rsidRDefault="0002746D" w:rsidP="0081111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Сопровождение и администрирование </w:t>
            </w:r>
            <w:r w:rsidR="00914C49">
              <w:rPr>
                <w:sz w:val="19"/>
                <w:szCs w:val="19"/>
              </w:rPr>
              <w:t>вычислительной техники</w:t>
            </w:r>
            <w:r>
              <w:rPr>
                <w:sz w:val="19"/>
                <w:szCs w:val="19"/>
              </w:rPr>
              <w:t>;</w:t>
            </w:r>
          </w:p>
        </w:tc>
      </w:tr>
      <w:tr w:rsidR="00E240E5" w:rsidRPr="009616CC" w:rsidTr="00F038A2">
        <w:trPr>
          <w:trHeight w:hRule="exact" w:val="28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Default="00352837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10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40E5" w:rsidRPr="0070078F" w:rsidRDefault="00914C49" w:rsidP="0002746D">
            <w:pPr>
              <w:spacing w:before="15" w:after="15" w:line="238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Конфигурирования </w:t>
            </w:r>
            <w:r>
              <w:rPr>
                <w:sz w:val="19"/>
                <w:szCs w:val="19"/>
              </w:rPr>
              <w:t>вычислительной техники</w:t>
            </w:r>
            <w:r>
              <w:rPr>
                <w:sz w:val="19"/>
                <w:szCs w:val="19"/>
              </w:rPr>
              <w:t>;</w:t>
            </w:r>
          </w:p>
        </w:tc>
      </w:tr>
      <w:tr w:rsidR="0002746D" w:rsidTr="00F038A2">
        <w:trPr>
          <w:trHeight w:hRule="exact" w:val="283"/>
        </w:trPr>
        <w:tc>
          <w:tcPr>
            <w:tcW w:w="890" w:type="dxa"/>
          </w:tcPr>
          <w:p w:rsidR="0002746D" w:rsidRDefault="0002746D" w:rsidP="00027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3" w:type="dxa"/>
            <w:gridSpan w:val="2"/>
          </w:tcPr>
          <w:p w:rsidR="0002746D" w:rsidRPr="001B7EDC" w:rsidRDefault="0002746D" w:rsidP="00914C49">
            <w:pPr>
              <w:spacing w:before="15" w:after="15" w:line="238" w:lineRule="auto"/>
              <w:ind w:right="30"/>
              <w:rPr>
                <w:sz w:val="19"/>
                <w:szCs w:val="19"/>
              </w:rPr>
            </w:pPr>
          </w:p>
        </w:tc>
        <w:tc>
          <w:tcPr>
            <w:tcW w:w="1847" w:type="dxa"/>
          </w:tcPr>
          <w:p w:rsidR="0002746D" w:rsidRDefault="0002746D" w:rsidP="00027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8" w:type="dxa"/>
            <w:gridSpan w:val="2"/>
          </w:tcPr>
          <w:p w:rsidR="0002746D" w:rsidRDefault="0002746D" w:rsidP="00027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02746D" w:rsidRDefault="0002746D" w:rsidP="00027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38A2" w:rsidRPr="00DC6B86" w:rsidTr="00F038A2">
        <w:trPr>
          <w:gridAfter w:val="1"/>
          <w:wAfter w:w="35" w:type="dxa"/>
          <w:trHeight w:hRule="exact" w:val="283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F038A2" w:rsidTr="00F038A2">
        <w:trPr>
          <w:gridAfter w:val="1"/>
          <w:wAfter w:w="35" w:type="dxa"/>
          <w:trHeight w:hRule="exact" w:val="283"/>
        </w:trPr>
        <w:tc>
          <w:tcPr>
            <w:tcW w:w="2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ОП.02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83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теории информации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8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"Архитектура электронно-вычислительных машин и вычислительные системы"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518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 и функционирование информационной системы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Информационная безопасность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Компьютерные сети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Операционные системы и среды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Обработка отраслевой информации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8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"Архитектура электронно-вычислительных машин и вычислительные системы"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84"/>
        </w:trPr>
        <w:tc>
          <w:tcPr>
            <w:tcW w:w="890" w:type="dxa"/>
          </w:tcPr>
          <w:p w:rsidR="00F038A2" w:rsidRPr="00DC6B86" w:rsidRDefault="00F038A2" w:rsidP="00F8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3" w:type="dxa"/>
            <w:gridSpan w:val="2"/>
          </w:tcPr>
          <w:p w:rsidR="00F038A2" w:rsidRPr="00DC6B86" w:rsidRDefault="00F038A2" w:rsidP="00F8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F038A2" w:rsidRPr="00DC6B86" w:rsidRDefault="00F038A2" w:rsidP="00F8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8" w:type="dxa"/>
          </w:tcPr>
          <w:p w:rsidR="00F038A2" w:rsidRPr="00DC6B86" w:rsidRDefault="00F038A2" w:rsidP="00F8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gridSpan w:val="2"/>
          </w:tcPr>
          <w:p w:rsidR="00F038A2" w:rsidRPr="00DC6B86" w:rsidRDefault="00F038A2" w:rsidP="00F8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38A2" w:rsidRPr="00DC6B86" w:rsidTr="00F038A2">
        <w:trPr>
          <w:gridAfter w:val="1"/>
          <w:wAfter w:w="35" w:type="dxa"/>
          <w:trHeight w:hRule="exact" w:val="567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524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01.: Выбирать способы решения задач профессиональной деятельности, применительно к различным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контекстам.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9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04.: Эффективно взаимодействовать и работать в коллективе и команде.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524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учетом особенностей социального и культурного контекста.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524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технологии для выполнения задач профессиональной деятельности.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9"/>
        </w:trPr>
        <w:tc>
          <w:tcPr>
            <w:tcW w:w="10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84"/>
        </w:trPr>
        <w:tc>
          <w:tcPr>
            <w:tcW w:w="109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F038A2" w:rsidTr="00F038A2">
        <w:trPr>
          <w:gridAfter w:val="1"/>
          <w:wAfter w:w="35" w:type="dxa"/>
          <w:trHeight w:hRule="exact" w:val="28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построение цифровых вычислительных систем и их архитектурные особенности;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принципы работы основных логических блоков системы;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параллелизм и конвейеризацию вычислений;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классификацию вычислительных платформ;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принципы вычислений в многопроцессорных и многоядерных системах;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принципы работы кэш-памяти;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методы повышения производительности многопроцессорных и многоядерных систем;</w:t>
            </w:r>
          </w:p>
        </w:tc>
      </w:tr>
      <w:tr w:rsidR="00F038A2" w:rsidTr="00F038A2">
        <w:trPr>
          <w:gridAfter w:val="1"/>
          <w:wAfter w:w="35" w:type="dxa"/>
          <w:trHeight w:hRule="exact" w:val="29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основные энергосберегающие технологии.</w:t>
            </w:r>
          </w:p>
        </w:tc>
      </w:tr>
      <w:tr w:rsidR="00F038A2" w:rsidTr="00F038A2">
        <w:trPr>
          <w:gridAfter w:val="1"/>
          <w:wAfter w:w="35" w:type="dxa"/>
          <w:trHeight w:hRule="exact" w:val="284"/>
        </w:trPr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определять оптимальную конфигурацию оборудования и характеристик устройств для конкретных задач;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518"/>
        </w:trPr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идентифицировать основные узлы персонального компьютера, разъемы для подключения внешних</w:t>
            </w:r>
            <w:r w:rsidRPr="00DC6B86">
              <w:br/>
            </w: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устройств;</w:t>
            </w:r>
          </w:p>
        </w:tc>
      </w:tr>
      <w:tr w:rsidR="00F038A2" w:rsidRPr="00DC6B86" w:rsidTr="00F038A2">
        <w:trPr>
          <w:gridAfter w:val="1"/>
          <w:wAfter w:w="35" w:type="dxa"/>
          <w:trHeight w:hRule="exact" w:val="294"/>
        </w:trPr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Default="00F038A2" w:rsidP="00F8184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38A2" w:rsidRPr="00DC6B86" w:rsidRDefault="00F038A2" w:rsidP="00F81841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DC6B8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обеспечивать совместимость аппаратных и программных средств вычислительной техники.</w:t>
            </w:r>
          </w:p>
        </w:tc>
      </w:tr>
    </w:tbl>
    <w:p w:rsidR="00E240E5" w:rsidRDefault="00E240E5" w:rsidP="009616CC"/>
    <w:sectPr w:rsidR="00E240E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2746D"/>
    <w:rsid w:val="000538C7"/>
    <w:rsid w:val="00061A4B"/>
    <w:rsid w:val="000E47E1"/>
    <w:rsid w:val="0011106B"/>
    <w:rsid w:val="00135A4C"/>
    <w:rsid w:val="00137FF5"/>
    <w:rsid w:val="001A47C5"/>
    <w:rsid w:val="001B7EDC"/>
    <w:rsid w:val="001C4100"/>
    <w:rsid w:val="001F0BC7"/>
    <w:rsid w:val="00352837"/>
    <w:rsid w:val="003E34AF"/>
    <w:rsid w:val="00412274"/>
    <w:rsid w:val="0045222E"/>
    <w:rsid w:val="004A5E56"/>
    <w:rsid w:val="004C2BBF"/>
    <w:rsid w:val="005007B2"/>
    <w:rsid w:val="00552897"/>
    <w:rsid w:val="0070078F"/>
    <w:rsid w:val="00764A5A"/>
    <w:rsid w:val="00765809"/>
    <w:rsid w:val="00811114"/>
    <w:rsid w:val="00843892"/>
    <w:rsid w:val="008C7390"/>
    <w:rsid w:val="00914C49"/>
    <w:rsid w:val="009616CC"/>
    <w:rsid w:val="00981071"/>
    <w:rsid w:val="009F7D6D"/>
    <w:rsid w:val="00A431DA"/>
    <w:rsid w:val="00A45215"/>
    <w:rsid w:val="00B928CC"/>
    <w:rsid w:val="00C42EB9"/>
    <w:rsid w:val="00C60D7F"/>
    <w:rsid w:val="00CE7CD8"/>
    <w:rsid w:val="00D31453"/>
    <w:rsid w:val="00D34FE0"/>
    <w:rsid w:val="00E209E2"/>
    <w:rsid w:val="00E240E5"/>
    <w:rsid w:val="00E2571E"/>
    <w:rsid w:val="00E309A0"/>
    <w:rsid w:val="00EA6C47"/>
    <w:rsid w:val="00ED5742"/>
    <w:rsid w:val="00F038A2"/>
    <w:rsid w:val="00F7423F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C276D"/>
  <w15:docId w15:val="{4FCAA553-7EF3-43A5-9EC4-C7506B0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2023-2024_09_02_07-16-2-2023-24 - РВиМП_plx_Графический дизайн и мультимедиа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2023-2024_09_02_07-16-2-2023-24 - РВиМП_plx_Графический дизайн и мультимедиа</dc:title>
  <dc:creator>FastReport.NET</dc:creator>
  <cp:lastModifiedBy>Сергей Маловечко</cp:lastModifiedBy>
  <cp:revision>4</cp:revision>
  <dcterms:created xsi:type="dcterms:W3CDTF">2023-08-29T16:22:00Z</dcterms:created>
  <dcterms:modified xsi:type="dcterms:W3CDTF">2023-08-29T16:32:00Z</dcterms:modified>
</cp:coreProperties>
</file>